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2334" w:rsidR="41E802A0" w:rsidP="301A93EC" w:rsidRDefault="41E802A0" w14:paraId="64A17849" w14:textId="1A5330AC">
      <w:pPr>
        <w:spacing w:after="160" w:line="257" w:lineRule="auto"/>
        <w:rPr>
          <w:rFonts w:eastAsia="Calmetta" w:cstheme="minorHAnsi"/>
          <w:color w:val="2B373D" w:themeColor="accent4"/>
          <w:sz w:val="24"/>
          <w:szCs w:val="24"/>
        </w:rPr>
      </w:pPr>
      <w:r w:rsidRPr="00C72334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 xml:space="preserve">Intranet-Info “Glückwunsch zur </w:t>
      </w:r>
      <w:proofErr w:type="spellStart"/>
      <w:proofErr w:type="gramStart"/>
      <w:r w:rsidRPr="00C72334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>JobRadler:innen</w:t>
      </w:r>
      <w:proofErr w:type="gramEnd"/>
      <w:r w:rsidRPr="00C72334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>-Zahl</w:t>
      </w:r>
      <w:proofErr w:type="spellEnd"/>
      <w:r w:rsidRPr="00C72334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>"</w:t>
      </w:r>
    </w:p>
    <w:p w:rsidRPr="00C72334" w:rsidR="41E802A0" w:rsidP="65663330" w:rsidRDefault="41E802A0" w14:paraId="6A4FA3C9" w14:textId="70384212">
      <w:pPr>
        <w:spacing w:after="160" w:line="257" w:lineRule="auto"/>
        <w:rPr>
          <w:rFonts w:eastAsia="Calmetta" w:cs="Calmetta Light" w:cstheme="minorAscii"/>
          <w:color w:val="2B363C"/>
          <w:sz w:val="24"/>
          <w:szCs w:val="24"/>
        </w:rPr>
      </w:pPr>
      <w:r w:rsidRPr="65663330" w:rsidR="41E802A0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>Ihr JobRad</w:t>
      </w:r>
      <w:r w:rsidRPr="65663330" w:rsidR="41E802A0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  <w:vertAlign w:val="superscript"/>
        </w:rPr>
        <w:t>®</w:t>
      </w:r>
      <w:r w:rsidRPr="65663330" w:rsidR="41E802A0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 xml:space="preserve">- Angebot läuft gut und Sie haben bereits die erste </w:t>
      </w:r>
      <w:r w:rsidRPr="65663330" w:rsidR="41E802A0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>runde</w:t>
      </w:r>
      <w:r w:rsidRPr="65663330" w:rsidR="41E802A0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 xml:space="preserve"> </w:t>
      </w:r>
      <w:r w:rsidRPr="65663330" w:rsidR="41E802A0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>JobRadler:innen</w:t>
      </w:r>
      <w:r w:rsidRPr="65663330" w:rsidR="41E802A0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>-Zahl</w:t>
      </w:r>
      <w:r w:rsidRPr="65663330" w:rsidR="41E802A0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 xml:space="preserve"> geknackt? Inspirierende News für alle Mitarbeitenden, die noch überlegen! Nutzen Sie gerne diese Vorlage für Ihr Intranet oder eine Rundmail, um auf Ihr Benefit-Angebot aufmerksam zu machen und Ihre Beschäftigten zu aktivieren (</w:t>
      </w:r>
      <w:r w:rsidRPr="65663330" w:rsidR="00F01191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>Sie</w:t>
      </w:r>
      <w:r w:rsidRPr="65663330" w:rsidR="41E802A0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>-Version).</w:t>
      </w:r>
    </w:p>
    <w:p w:rsidR="301A93EC" w:rsidP="301A93EC" w:rsidRDefault="301A93EC" w14:paraId="0B42CFF5" w14:textId="21125A5D">
      <w:pPr>
        <w:spacing w:line="264" w:lineRule="auto"/>
        <w:rPr>
          <w:rFonts w:ascii="Calmetta" w:hAnsi="Calmetta" w:eastAsia="Calmetta" w:cs="Calmetta"/>
          <w:color w:val="2B373D" w:themeColor="accent4"/>
          <w:sz w:val="20"/>
          <w:szCs w:val="20"/>
        </w:rPr>
      </w:pPr>
    </w:p>
    <w:p w:rsidR="41E802A0" w:rsidP="301A93EC" w:rsidRDefault="41E802A0" w14:paraId="7FC826DB" w14:textId="6DA0AB2E">
      <w:pPr>
        <w:pStyle w:val="berschrift1"/>
        <w:rPr>
          <w:rFonts w:ascii="Calmetta" w:hAnsi="Calmetta" w:eastAsia="Calmetta" w:cs="Calmetta"/>
          <w:color w:val="20292D" w:themeColor="accent4" w:themeShade="BF"/>
        </w:rPr>
      </w:pPr>
      <w:r w:rsidRPr="301A93EC">
        <w:rPr>
          <w:rFonts w:ascii="Calmetta" w:hAnsi="Calmetta" w:eastAsia="Calmetta" w:cs="Calmetta"/>
          <w:color w:val="20292D" w:themeColor="accent4" w:themeShade="BF"/>
        </w:rPr>
        <w:t>[Anzahl] [Ihre-</w:t>
      </w:r>
      <w:proofErr w:type="gramStart"/>
      <w:r w:rsidRPr="301A93EC">
        <w:rPr>
          <w:rFonts w:ascii="Calmetta" w:hAnsi="Calmetta" w:eastAsia="Calmetta" w:cs="Calmetta"/>
          <w:color w:val="20292D" w:themeColor="accent4" w:themeShade="BF"/>
        </w:rPr>
        <w:t>Firma]-</w:t>
      </w:r>
      <w:proofErr w:type="spellStart"/>
      <w:r w:rsidRPr="301A93EC">
        <w:rPr>
          <w:rFonts w:ascii="Calmetta" w:hAnsi="Calmetta" w:eastAsia="Calmetta" w:cs="Calmetta"/>
          <w:color w:val="20292D" w:themeColor="accent4" w:themeShade="BF"/>
        </w:rPr>
        <w:t>JobRadler:innen</w:t>
      </w:r>
      <w:proofErr w:type="spellEnd"/>
      <w:proofErr w:type="gramEnd"/>
      <w:r w:rsidRPr="301A93EC">
        <w:rPr>
          <w:rFonts w:ascii="Calmetta" w:hAnsi="Calmetta" w:eastAsia="Calmetta" w:cs="Calmetta"/>
          <w:color w:val="20292D" w:themeColor="accent4" w:themeShade="BF"/>
        </w:rPr>
        <w:t xml:space="preserve"> – Dienstradleasing läuft bei uns!</w:t>
      </w:r>
    </w:p>
    <w:p w:rsidR="301A93EC" w:rsidP="301A93EC" w:rsidRDefault="301A93EC" w14:paraId="62A64037" w14:textId="7380EBC2">
      <w:pPr>
        <w:spacing w:line="264" w:lineRule="auto"/>
        <w:rPr>
          <w:rFonts w:ascii="Calmetta" w:hAnsi="Calmetta" w:eastAsia="Calmetta" w:cs="Calmetta"/>
          <w:color w:val="2B373D" w:themeColor="accent4"/>
          <w:sz w:val="20"/>
          <w:szCs w:val="20"/>
        </w:rPr>
      </w:pPr>
    </w:p>
    <w:p w:rsidRPr="00C72334" w:rsidR="41E802A0" w:rsidP="65663330" w:rsidRDefault="41E802A0" w14:paraId="100A542B" w14:textId="3ACB0029" w14:noSpellErr="1">
      <w:pPr>
        <w:pStyle w:val="Flietext"/>
        <w:rPr>
          <w:rFonts w:ascii="Calmetta Light" w:hAnsi="Calmetta Light" w:eastAsia="Calmetta" w:asciiTheme="minorAscii" w:hAnsiTheme="minorAscii"/>
          <w:color w:val="2B373D" w:themeColor="accent4"/>
          <w:sz w:val="24"/>
          <w:szCs w:val="24"/>
        </w:rPr>
      </w:pP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Wir freuen uns sehr, dass JobRad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vertAlign w:val="superscript"/>
        </w:rPr>
        <w:t>®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so gut bei </w:t>
      </w:r>
      <w:r w:rsidRPr="65663330" w:rsidR="00F01191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Ihnen 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ankommt und sich bereits so viele für diesen 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tollen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Benefit entschieden haben. </w:t>
      </w:r>
    </w:p>
    <w:p w:rsidRPr="00C72334" w:rsidR="41E802A0" w:rsidP="301A93EC" w:rsidRDefault="41E802A0" w14:paraId="09E73B5B" w14:textId="44F4AB8A">
      <w:pPr>
        <w:pStyle w:val="Flietext"/>
        <w:rPr>
          <w:rFonts w:eastAsia="Calmetta" w:asciiTheme="minorHAnsi" w:hAnsiTheme="minorHAnsi"/>
          <w:color w:val="2B373D" w:themeColor="accent4"/>
          <w:sz w:val="24"/>
          <w:szCs w:val="24"/>
        </w:rPr>
      </w:pPr>
      <w:r w:rsidRPr="00C72334">
        <w:rPr>
          <w:rFonts w:eastAsia="Calmetta" w:asciiTheme="minorHAnsi" w:hAnsiTheme="minorHAnsi"/>
          <w:color w:val="2B373D" w:themeColor="accent4"/>
          <w:sz w:val="24"/>
          <w:szCs w:val="24"/>
        </w:rPr>
        <w:t>Inspirierend auch für alle, die noch überlegen, sich ihr Traumbike einfach zu leasen. Die Vorteile liegen auf der Hand: Wer radelt bleibt fit, spart sich den Stau und mit dem Leasingmodell sogar bis zu 40</w:t>
      </w:r>
      <w:r w:rsidR="003754E6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</w:t>
      </w:r>
      <w:r w:rsidRPr="00C72334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% gegenüber dem Direktkauf. Da werden auch hochwertige Premium-Räder für jeden erschwinglich. </w:t>
      </w:r>
    </w:p>
    <w:p w:rsidRPr="00C72334" w:rsidR="41E802A0" w:rsidP="65663330" w:rsidRDefault="41E802A0" w14:paraId="44C63D3D" w14:textId="5D4D154D">
      <w:pPr>
        <w:pStyle w:val="Flietext"/>
        <w:rPr>
          <w:rFonts w:ascii="Calmetta Light" w:hAnsi="Calmetta Light" w:eastAsia="Calmetta" w:asciiTheme="minorAscii" w:hAnsiTheme="minorAscii"/>
          <w:color w:val="2B373D" w:themeColor="accent4"/>
          <w:sz w:val="24"/>
          <w:szCs w:val="24"/>
        </w:rPr>
      </w:pP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Klingt interessant? Mit dem JobRad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vertAlign w:val="superscript"/>
        </w:rPr>
        <w:t>®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-Leasing-Rechner </w:t>
      </w:r>
      <w:r w:rsidRPr="65663330" w:rsidR="00F01191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können Sie sich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ganz einfach </w:t>
      </w:r>
      <w:r w:rsidRPr="65663330" w:rsidR="00F01191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Ihre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individuelle Ersparnis berechnen lassen. S</w:t>
      </w:r>
      <w:r w:rsidRPr="65663330" w:rsidR="00F01191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chauen Sie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mal im </w:t>
      </w:r>
      <w:commentRangeStart w:id="0"/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meinJobRad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vertAlign w:val="superscript"/>
        </w:rPr>
        <w:t>®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-Portal </w:t>
      </w:r>
      <w:commentRangeEnd w:id="0"/>
      <w:r>
        <w:rPr>
          <w:rStyle w:val="CommentReference"/>
        </w:rPr>
        <w:commentReference w:id="0"/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vorbei – dort </w:t>
      </w:r>
      <w:r w:rsidRPr="65663330" w:rsidR="00C72334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finden Sie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viele hilfreiche Tipps und Infos zu Ersparnis, Konditionen und Services. </w:t>
      </w:r>
    </w:p>
    <w:p w:rsidRPr="00C72334" w:rsidR="301A93EC" w:rsidP="301A93EC" w:rsidRDefault="301A93EC" w14:paraId="29682D10" w14:textId="30225456">
      <w:pPr>
        <w:spacing w:line="264" w:lineRule="auto"/>
        <w:rPr>
          <w:rFonts w:eastAsia="Calmetta" w:cstheme="minorHAnsi"/>
          <w:color w:val="2B373D" w:themeColor="accent4"/>
          <w:sz w:val="24"/>
          <w:szCs w:val="24"/>
        </w:rPr>
      </w:pPr>
    </w:p>
    <w:p w:rsidRPr="003754E6" w:rsidR="41E802A0" w:rsidP="301A93EC" w:rsidRDefault="41E802A0" w14:paraId="18B528FE" w14:textId="79951AA3">
      <w:pPr>
        <w:pStyle w:val="Flietext"/>
        <w:rPr>
          <w:rStyle w:val="Textauszeichnung"/>
        </w:rPr>
      </w:pPr>
      <w:r w:rsidRPr="003754E6">
        <w:rPr>
          <w:rStyle w:val="Textauszeichnung"/>
        </w:rPr>
        <w:t>Der Weg zum eigenen JobRad® ist ganz einfach:</w:t>
      </w:r>
    </w:p>
    <w:p w:rsidRPr="00C72334" w:rsidR="41E802A0" w:rsidP="301A93EC" w:rsidRDefault="00C72334" w14:paraId="1F53FC54" w14:textId="0C7A01EB">
      <w:pPr>
        <w:pStyle w:val="Aufzhlung"/>
        <w:rPr>
          <w:rFonts w:eastAsia="Calmetta" w:asciiTheme="minorHAnsi" w:hAnsiTheme="minorHAnsi"/>
          <w:color w:val="2B373D" w:themeColor="accent4"/>
          <w:sz w:val="24"/>
          <w:szCs w:val="24"/>
        </w:rPr>
      </w:pPr>
      <w:r w:rsidRPr="00C72334">
        <w:rPr>
          <w:rFonts w:eastAsia="Calmetta" w:asciiTheme="minorHAnsi" w:hAnsiTheme="minorHAnsi"/>
          <w:color w:val="2B373D" w:themeColor="accent4"/>
          <w:sz w:val="24"/>
          <w:szCs w:val="24"/>
        </w:rPr>
        <w:t>Registrieren Sie sich</w:t>
      </w:r>
      <w:r w:rsidRPr="00C72334" w:rsidR="41E802A0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einmalig im </w:t>
      </w:r>
      <w:commentRangeStart w:id="1"/>
      <w:proofErr w:type="spellStart"/>
      <w:r w:rsidRPr="00C72334" w:rsidR="41E802A0">
        <w:rPr>
          <w:rFonts w:eastAsia="Calmetta" w:asciiTheme="minorHAnsi" w:hAnsiTheme="minorHAnsi"/>
          <w:color w:val="2B373D" w:themeColor="accent4"/>
          <w:sz w:val="24"/>
          <w:szCs w:val="24"/>
        </w:rPr>
        <w:t>meinJobRad</w:t>
      </w:r>
      <w:proofErr w:type="spellEnd"/>
      <w:r w:rsidRPr="00C72334" w:rsidR="41E802A0">
        <w:rPr>
          <w:rFonts w:eastAsia="Calmetta" w:asciiTheme="minorHAnsi" w:hAnsiTheme="minorHAnsi"/>
          <w:color w:val="2B373D" w:themeColor="accent4"/>
          <w:sz w:val="24"/>
          <w:szCs w:val="24"/>
        </w:rPr>
        <w:t>®-Portal</w:t>
      </w:r>
      <w:commentRangeEnd w:id="1"/>
      <w:r w:rsidRPr="00C72334">
        <w:rPr>
          <w:rStyle w:val="Kommentarzeichen"/>
          <w:rFonts w:asciiTheme="minorHAnsi" w:hAnsiTheme="minorHAnsi"/>
          <w:sz w:val="24"/>
          <w:szCs w:val="24"/>
        </w:rPr>
        <w:commentReference w:id="1"/>
      </w:r>
      <w:r w:rsidRPr="00C72334" w:rsidR="41E802A0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. </w:t>
      </w:r>
    </w:p>
    <w:p w:rsidRPr="00C72334" w:rsidR="41E802A0" w:rsidP="65663330" w:rsidRDefault="00C72334" w14:paraId="687FE1A2" w14:textId="36F1DDAA">
      <w:pPr>
        <w:pStyle w:val="Aufzhlung"/>
        <w:rPr>
          <w:rFonts w:ascii="Calmetta Light" w:hAnsi="Calmetta Light" w:eastAsia="Calmetta" w:asciiTheme="minorAscii" w:hAnsiTheme="minorAscii"/>
          <w:color w:val="2B373D" w:themeColor="accent4"/>
          <w:sz w:val="24"/>
          <w:szCs w:val="24"/>
        </w:rPr>
      </w:pPr>
      <w:r w:rsidRPr="65663330" w:rsidR="00C72334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Lassen Sie sich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von 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einem:einer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der </w:t>
      </w:r>
      <w:r w:rsidRPr="65663330" w:rsidR="58C880FB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rund</w:t>
      </w:r>
      <w:hyperlink r:id="Rb04b13d2deb84e48">
        <w:r w:rsidRPr="65663330" w:rsidR="41E802A0">
          <w:rPr>
            <w:rStyle w:val="Hyperlink"/>
            <w:rFonts w:ascii="Calmetta Light" w:hAnsi="Calmetta Light" w:eastAsia="Calmetta" w:asciiTheme="minorAscii" w:hAnsiTheme="minorAscii"/>
            <w:color w:val="2B373D" w:themeColor="accent4" w:themeTint="FF" w:themeShade="FF"/>
            <w:sz w:val="24"/>
            <w:szCs w:val="24"/>
          </w:rPr>
          <w:t xml:space="preserve"> 6.</w:t>
        </w:r>
        <w:r w:rsidRPr="65663330" w:rsidR="53868B98">
          <w:rPr>
            <w:rStyle w:val="Hyperlink"/>
            <w:rFonts w:ascii="Calmetta Light" w:hAnsi="Calmetta Light" w:eastAsia="Calmetta" w:asciiTheme="minorAscii" w:hAnsiTheme="minorAscii"/>
            <w:color w:val="2B373D" w:themeColor="accent4" w:themeTint="FF" w:themeShade="FF"/>
            <w:sz w:val="24"/>
            <w:szCs w:val="24"/>
          </w:rPr>
          <w:t>8</w:t>
        </w:r>
        <w:r w:rsidRPr="65663330" w:rsidR="41E802A0">
          <w:rPr>
            <w:rStyle w:val="Hyperlink"/>
            <w:rFonts w:ascii="Calmetta Light" w:hAnsi="Calmetta Light" w:eastAsia="Calmetta" w:asciiTheme="minorAscii" w:hAnsiTheme="minorAscii"/>
            <w:color w:val="2B373D" w:themeColor="accent4" w:themeTint="FF" w:themeShade="FF"/>
            <w:sz w:val="24"/>
            <w:szCs w:val="24"/>
          </w:rPr>
          <w:t xml:space="preserve">00 </w:t>
        </w:r>
        <w:r w:rsidRPr="65663330" w:rsidR="41E802A0">
          <w:rPr>
            <w:rStyle w:val="Hyperlink"/>
            <w:rFonts w:ascii="Calmetta Light" w:hAnsi="Calmetta Light" w:eastAsia="Calmetta" w:asciiTheme="minorAscii" w:hAnsiTheme="minorAscii"/>
            <w:color w:val="2B373D" w:themeColor="accent4" w:themeTint="FF" w:themeShade="FF"/>
            <w:sz w:val="24"/>
            <w:szCs w:val="24"/>
          </w:rPr>
          <w:t>JobRad-</w:t>
        </w:r>
        <w:r w:rsidRPr="65663330" w:rsidR="41E802A0">
          <w:rPr>
            <w:rStyle w:val="Hyperlink"/>
            <w:rFonts w:ascii="Calmetta Light" w:hAnsi="Calmetta Light" w:eastAsia="Calmetta" w:asciiTheme="minorAscii" w:hAnsiTheme="minorAscii"/>
            <w:color w:val="2B373D" w:themeColor="accent4" w:themeTint="FF" w:themeShade="FF"/>
            <w:sz w:val="24"/>
            <w:szCs w:val="24"/>
          </w:rPr>
          <w:t>Fachhandelspartner:innen</w:t>
        </w:r>
      </w:hyperlink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beraten.</w:t>
      </w:r>
    </w:p>
    <w:p w:rsidRPr="00C72334" w:rsidR="41E802A0" w:rsidP="65663330" w:rsidRDefault="00C72334" w14:paraId="15FC0BF6" w14:textId="6632E244">
      <w:pPr>
        <w:pStyle w:val="Aufzhlung"/>
        <w:rPr>
          <w:rFonts w:ascii="Calmetta Light" w:hAnsi="Calmetta Light" w:eastAsia="Calmetta" w:asciiTheme="minorAscii" w:hAnsiTheme="minorAscii"/>
          <w:color w:val="2B373D" w:themeColor="accent4"/>
          <w:sz w:val="24"/>
          <w:szCs w:val="24"/>
        </w:rPr>
      </w:pPr>
      <w:r w:rsidRPr="65663330" w:rsidR="00C72334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Suchen Sie sich Ihr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Wunschrad aus, beantrage</w:t>
      </w:r>
      <w:r w:rsidRPr="65663330" w:rsidR="00C72334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n Sie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es über das </w:t>
      </w:r>
      <w:commentRangeStart w:id="2"/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meinJobRad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vertAlign w:val="superscript"/>
        </w:rPr>
        <w:t>®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-Portal </w:t>
      </w:r>
      <w:commentRangeEnd w:id="2"/>
      <w:r>
        <w:rPr>
          <w:rStyle w:val="CommentReference"/>
        </w:rPr>
        <w:commentReference w:id="2"/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und sicher</w:t>
      </w:r>
      <w:r w:rsidRPr="65663330" w:rsidR="00C72334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n Sie sich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so die steuerliche Förderung!</w:t>
      </w:r>
    </w:p>
    <w:p w:rsidRPr="00C72334" w:rsidR="301A93EC" w:rsidP="301A93EC" w:rsidRDefault="301A93EC" w14:paraId="2AAAA861" w14:textId="3DA6DE10">
      <w:pPr>
        <w:spacing w:line="264" w:lineRule="auto"/>
        <w:rPr>
          <w:rFonts w:eastAsia="Calmetta" w:cstheme="minorHAnsi"/>
          <w:color w:val="2B373D" w:themeColor="accent4"/>
          <w:sz w:val="24"/>
          <w:szCs w:val="24"/>
        </w:rPr>
      </w:pPr>
    </w:p>
    <w:p w:rsidRPr="00C72334" w:rsidR="301A93EC" w:rsidP="301A93EC" w:rsidRDefault="301A93EC" w14:paraId="3387734A" w14:textId="1ADB5357">
      <w:pPr>
        <w:spacing w:line="264" w:lineRule="auto"/>
        <w:rPr>
          <w:rFonts w:eastAsia="Calmetta" w:cstheme="minorHAnsi"/>
          <w:color w:val="2B373D" w:themeColor="accent4"/>
          <w:sz w:val="24"/>
          <w:szCs w:val="24"/>
        </w:rPr>
      </w:pPr>
    </w:p>
    <w:p w:rsidRPr="00C72334" w:rsidR="41E802A0" w:rsidP="65663330" w:rsidRDefault="41E802A0" w14:paraId="501BFDEC" w14:textId="35E6C4B8">
      <w:pPr>
        <w:pStyle w:val="Flietext"/>
        <w:rPr>
          <w:rFonts w:ascii="Calmetta Light" w:hAnsi="Calmetta Light" w:eastAsia="Calmetta" w:asciiTheme="minorAscii" w:hAnsiTheme="minorAscii"/>
          <w:color w:val="2B373D" w:themeColor="accent4"/>
          <w:sz w:val="24"/>
          <w:szCs w:val="24"/>
        </w:rPr>
      </w:pP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[</w:t>
      </w:r>
      <w:r w:rsidRPr="65663330" w:rsidR="41E802A0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</w:rPr>
        <w:t>Optional: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</w:rPr>
        <w:t xml:space="preserve"> Das 20., 50., 100. … [Ihre Firma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</w:rPr>
        <w:t>-]JobRad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  <w:vertAlign w:val="superscript"/>
        </w:rPr>
        <w:t>®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</w:rPr>
        <w:t xml:space="preserve"> wollen wir feiern! [Ihre Firma] verlost unter allen 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</w:rPr>
        <w:t>JobRadler:innen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</w:rPr>
        <w:t xml:space="preserve"> [Gewinn – z. B. zwei Fahrradtaschen, ein Fahrradschloss etc.]. Schick uns bis zum [Datum] eine E-Mail mit dem Kennwort „JobRad“ an [E-Mail-Adresse]. 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</w:rPr>
        <w:t>Der:die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</w:rPr>
        <w:t xml:space="preserve"> 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</w:rPr>
        <w:t>Gewinner:in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highlight w:val="lightGray"/>
        </w:rPr>
        <w:t xml:space="preserve"> wird unter allen Einsendungen ausgelost.</w:t>
      </w:r>
      <w:r w:rsidRPr="65663330" w:rsidR="41E802A0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]</w:t>
      </w:r>
    </w:p>
    <w:p w:rsidR="301A93EC" w:rsidP="301A93EC" w:rsidRDefault="301A93EC" w14:paraId="4048D008" w14:textId="36578C42">
      <w:pPr>
        <w:spacing w:line="264" w:lineRule="auto"/>
        <w:rPr>
          <w:rFonts w:ascii="Calmetta" w:hAnsi="Calmetta" w:eastAsia="Calmetta" w:cs="Calmetta"/>
          <w:color w:val="2B373D" w:themeColor="accent4"/>
          <w:sz w:val="20"/>
          <w:szCs w:val="20"/>
        </w:rPr>
      </w:pPr>
    </w:p>
    <w:p w:rsidR="301A93EC" w:rsidP="301A93EC" w:rsidRDefault="301A93EC" w14:paraId="4D0EA713" w14:textId="0136EC86">
      <w:pPr>
        <w:spacing w:line="264" w:lineRule="auto"/>
        <w:rPr>
          <w:rFonts w:ascii="Calmetta" w:hAnsi="Calmetta" w:eastAsia="Calmetta" w:cs="Calmetta"/>
          <w:color w:val="2B373D" w:themeColor="accent4"/>
          <w:sz w:val="20"/>
          <w:szCs w:val="20"/>
        </w:rPr>
      </w:pPr>
    </w:p>
    <w:p w:rsidRPr="00C72334" w:rsidR="41E802A0" w:rsidP="301A93EC" w:rsidRDefault="41E802A0" w14:paraId="5C17F0BB" w14:textId="250A31E0">
      <w:pPr>
        <w:spacing w:line="264" w:lineRule="auto"/>
        <w:rPr>
          <w:rFonts w:eastAsia="Calmetta" w:cstheme="minorHAnsi"/>
          <w:color w:val="2B373D" w:themeColor="accent4"/>
          <w:sz w:val="24"/>
          <w:szCs w:val="24"/>
        </w:rPr>
      </w:pPr>
      <w:r w:rsidRPr="00C72334">
        <w:rPr>
          <w:rStyle w:val="Textauszeichnung"/>
          <w:rFonts w:eastAsia="Calmetta" w:asciiTheme="minorHAnsi" w:hAnsiTheme="minorHAnsi" w:cstheme="minorHAnsi"/>
          <w:b w:val="0"/>
          <w:color w:val="2B373D" w:themeColor="accent4"/>
          <w:sz w:val="24"/>
          <w:szCs w:val="24"/>
        </w:rPr>
        <w:t xml:space="preserve">Wir sind gespannt, wann wir die nächste </w:t>
      </w:r>
      <w:proofErr w:type="spellStart"/>
      <w:r w:rsidRPr="00C72334">
        <w:rPr>
          <w:rStyle w:val="Textauszeichnung"/>
          <w:rFonts w:eastAsia="Calmetta" w:asciiTheme="minorHAnsi" w:hAnsiTheme="minorHAnsi" w:cstheme="minorHAnsi"/>
          <w:b w:val="0"/>
          <w:color w:val="2B373D" w:themeColor="accent4"/>
          <w:sz w:val="24"/>
          <w:szCs w:val="24"/>
        </w:rPr>
        <w:t>runde</w:t>
      </w:r>
      <w:proofErr w:type="spellEnd"/>
      <w:r w:rsidRPr="00C72334">
        <w:rPr>
          <w:rStyle w:val="Textauszeichnung"/>
          <w:rFonts w:eastAsia="Calmetta" w:asciiTheme="minorHAnsi" w:hAnsiTheme="minorHAnsi" w:cstheme="minorHAnsi"/>
          <w:b w:val="0"/>
          <w:color w:val="2B373D" w:themeColor="accent4"/>
          <w:sz w:val="24"/>
          <w:szCs w:val="24"/>
        </w:rPr>
        <w:t xml:space="preserve"> Zahl knacken und freuen uns auf alle neuen </w:t>
      </w:r>
      <w:proofErr w:type="spellStart"/>
      <w:proofErr w:type="gramStart"/>
      <w:r w:rsidRPr="00C72334">
        <w:rPr>
          <w:rStyle w:val="Textauszeichnung"/>
          <w:rFonts w:eastAsia="Calmetta" w:asciiTheme="minorHAnsi" w:hAnsiTheme="minorHAnsi" w:cstheme="minorHAnsi"/>
          <w:b w:val="0"/>
          <w:color w:val="2B373D" w:themeColor="accent4"/>
          <w:sz w:val="24"/>
          <w:szCs w:val="24"/>
        </w:rPr>
        <w:t>JobRadler:innen</w:t>
      </w:r>
      <w:proofErr w:type="spellEnd"/>
      <w:proofErr w:type="gramEnd"/>
      <w:r w:rsidRPr="00C72334">
        <w:rPr>
          <w:rStyle w:val="Textauszeichnung"/>
          <w:rFonts w:eastAsia="Calmetta" w:asciiTheme="minorHAnsi" w:hAnsiTheme="minorHAnsi" w:cstheme="minorHAnsi"/>
          <w:b w:val="0"/>
          <w:color w:val="2B373D" w:themeColor="accent4"/>
          <w:sz w:val="24"/>
          <w:szCs w:val="24"/>
        </w:rPr>
        <w:t>!</w:t>
      </w:r>
    </w:p>
    <w:p w:rsidR="301A93EC" w:rsidP="301A93EC" w:rsidRDefault="301A93EC" w14:paraId="21BA898B" w14:textId="1CB38120">
      <w:pPr>
        <w:pStyle w:val="Flietext"/>
        <w:rPr>
          <w:highlight w:val="lightGray"/>
        </w:rPr>
      </w:pPr>
    </w:p>
    <w:sectPr w:rsidR="301A93EC" w:rsidSect="005A2A0D">
      <w:headerReference w:type="default" r:id="rId16"/>
      <w:endnotePr>
        <w:numFmt w:val="decimal"/>
      </w:endnotePr>
      <w:pgSz w:w="11906" w:h="16838" w:orient="portrait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nitials="JR" w:author="JobRad GmbH" w:date="2024-10-08T11:43:00Z" w:id="0">
    <w:p w:rsidR="00C72334" w:rsidP="00C72334" w:rsidRDefault="00C72334" w14:paraId="5C2E20B9" w14:textId="77777777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</w:t>
      </w:r>
      <w:r>
        <w:rPr>
          <w:color w:val="2B373D"/>
        </w:rPr>
        <w:t>®-Portal Ihrer Firma.</w:t>
      </w:r>
    </w:p>
  </w:comment>
  <w:comment w:initials="JR" w:author="JobRad GmbH" w:date="2024-10-08T11:44:00Z" w:id="1">
    <w:p w:rsidR="00C72334" w:rsidP="00C72334" w:rsidRDefault="00C72334" w14:paraId="3FA8405B" w14:textId="77777777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</w:t>
      </w:r>
      <w:r>
        <w:rPr>
          <w:color w:val="2B373D"/>
        </w:rPr>
        <w:t>®-Portal Ihrer Firma.</w:t>
      </w:r>
    </w:p>
  </w:comment>
  <w:comment w:initials="JR" w:author="JobRad GmbH" w:date="2024-10-08T11:45:00Z" w:id="2">
    <w:p w:rsidR="00C72334" w:rsidP="00C72334" w:rsidRDefault="00C72334" w14:paraId="491F38D9" w14:textId="77777777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</w:t>
      </w:r>
      <w:r>
        <w:rPr>
          <w:color w:val="2B373D"/>
        </w:rPr>
        <w:t>®-Portal Ihrer Firma.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C2E20B9" w15:done="0"/>
  <w15:commentEx w15:paraId="3FA8405B" w15:done="0"/>
  <w15:commentEx w15:paraId="491F38D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8DE11DE" w16cex:dateUtc="2024-10-08T09:43:00Z"/>
  <w16cex:commentExtensible w16cex:durableId="1E2EB57F" w16cex:dateUtc="2024-10-08T09:44:00Z"/>
  <w16cex:commentExtensible w16cex:durableId="26143BC0" w16cex:dateUtc="2024-10-08T09:4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C2E20B9" w16cid:durableId="38DE11DE"/>
  <w16cid:commentId w16cid:paraId="3FA8405B" w16cid:durableId="1E2EB57F"/>
  <w16cid:commentId w16cid:paraId="491F38D9" w16cid:durableId="26143BC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57ACD" w:rsidP="00677591" w:rsidRDefault="00957ACD" w14:paraId="23A89964" w14:textId="77777777"/>
  </w:endnote>
  <w:endnote w:type="continuationSeparator" w:id="0">
    <w:p w:rsidR="00957ACD" w:rsidP="00677591" w:rsidRDefault="00957ACD" w14:paraId="35014587" w14:textId="77777777"/>
  </w:endnote>
  <w:endnote w:type="continuationNotice" w:id="1">
    <w:p w:rsidR="00957ACD" w:rsidRDefault="00957ACD" w14:paraId="663B165E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57ACD" w:rsidP="00677591" w:rsidRDefault="00957ACD" w14:paraId="7FF09295" w14:textId="77777777"/>
  </w:footnote>
  <w:footnote w:type="continuationSeparator" w:id="0">
    <w:p w:rsidR="00957ACD" w:rsidP="00677591" w:rsidRDefault="00957ACD" w14:paraId="30285640" w14:textId="77777777"/>
  </w:footnote>
  <w:footnote w:type="continuationNotice" w:id="1">
    <w:p w:rsidR="00957ACD" w:rsidRDefault="00957ACD" w14:paraId="08B9706F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adec="http://schemas.microsoft.com/office/drawing/2017/decorative" xmlns:pic="http://schemas.openxmlformats.org/drawingml/2006/picture" xmlns:a14="http://schemas.microsoft.com/office/drawing/2010/main" xmlns:asvg="http://schemas.microsoft.com/office/drawing/2016/SVG/main" mc:Ignorable="w14 w15 w16se w16cid w16 w16cex w16sdtdh w16sdtfl w16du wp14">
  <w:sdt>
    <w:sdtPr>
      <w:id w:val="-1423023100"/>
      <w:lock w:val="sdtContentLocked"/>
      <w:placeholder>
        <w:docPart w:val="DefaultPlaceholder_1081868574"/>
      </w:placeholder>
    </w:sdtPr>
    <w:sdtEndPr/>
    <w:sdtContent>
      <w:p w:rsidRPr="009C28CF" w:rsidR="00677591" w:rsidP="00677591" w:rsidRDefault="00677591" w14:paraId="6220A897" w14:textId="77777777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2EA16CFD" wp14:editId="56C9F3DE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1905" b="317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hint="default" w:ascii="Calmetta" w:hAnsi="Calmetta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hint="default" w:ascii="Courier New" w:hAnsi="Courier New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50852807"/>
    <w:multiLevelType w:val="multilevel"/>
    <w:tmpl w:val="AB72B862"/>
    <w:lvl w:ilvl="0">
      <w:start w:val="1"/>
      <w:numFmt w:val="bullet"/>
      <w:lvlText w:val="•"/>
      <w:lvlJc w:val="left"/>
      <w:pPr>
        <w:ind w:left="227" w:hanging="227"/>
      </w:pPr>
      <w:rPr>
        <w:rFonts w:hint="default" w:ascii="Calmetta" w:hAnsi="Calmett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530725840">
    <w:abstractNumId w:val="2"/>
  </w:num>
  <w:num w:numId="2" w16cid:durableId="1289168642">
    <w:abstractNumId w:val="0"/>
  </w:num>
  <w:num w:numId="3" w16cid:durableId="1277447425">
    <w:abstractNumId w:val="1"/>
  </w:num>
  <w:num w:numId="4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trackRevisions w:val="false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602B"/>
    <w:rsid w:val="00020708"/>
    <w:rsid w:val="00041EB1"/>
    <w:rsid w:val="000448AB"/>
    <w:rsid w:val="00050E74"/>
    <w:rsid w:val="00074CAB"/>
    <w:rsid w:val="00144E35"/>
    <w:rsid w:val="001535B6"/>
    <w:rsid w:val="00156617"/>
    <w:rsid w:val="001716EB"/>
    <w:rsid w:val="001C5E04"/>
    <w:rsid w:val="001D3B71"/>
    <w:rsid w:val="001D4AD8"/>
    <w:rsid w:val="00212400"/>
    <w:rsid w:val="0026116C"/>
    <w:rsid w:val="0028338E"/>
    <w:rsid w:val="002C5498"/>
    <w:rsid w:val="002E6B39"/>
    <w:rsid w:val="00314A20"/>
    <w:rsid w:val="00352F7F"/>
    <w:rsid w:val="00357852"/>
    <w:rsid w:val="00370ACF"/>
    <w:rsid w:val="00374DCA"/>
    <w:rsid w:val="003754E6"/>
    <w:rsid w:val="00380040"/>
    <w:rsid w:val="00380698"/>
    <w:rsid w:val="00386F9B"/>
    <w:rsid w:val="00394862"/>
    <w:rsid w:val="003D588C"/>
    <w:rsid w:val="003E6FAC"/>
    <w:rsid w:val="00426C29"/>
    <w:rsid w:val="00434564"/>
    <w:rsid w:val="004A2B0A"/>
    <w:rsid w:val="004B1A60"/>
    <w:rsid w:val="004C30F8"/>
    <w:rsid w:val="0051605E"/>
    <w:rsid w:val="00517D51"/>
    <w:rsid w:val="005279B4"/>
    <w:rsid w:val="00563858"/>
    <w:rsid w:val="00565295"/>
    <w:rsid w:val="00576374"/>
    <w:rsid w:val="00587859"/>
    <w:rsid w:val="005A2A0D"/>
    <w:rsid w:val="005B31BB"/>
    <w:rsid w:val="005E2C2C"/>
    <w:rsid w:val="005E5C0E"/>
    <w:rsid w:val="00604D58"/>
    <w:rsid w:val="00642109"/>
    <w:rsid w:val="0065797F"/>
    <w:rsid w:val="00670460"/>
    <w:rsid w:val="00677591"/>
    <w:rsid w:val="00677CDF"/>
    <w:rsid w:val="0068643D"/>
    <w:rsid w:val="007226A0"/>
    <w:rsid w:val="00783175"/>
    <w:rsid w:val="007920DE"/>
    <w:rsid w:val="007C73BE"/>
    <w:rsid w:val="007E113E"/>
    <w:rsid w:val="00810524"/>
    <w:rsid w:val="008336BC"/>
    <w:rsid w:val="00877E5A"/>
    <w:rsid w:val="0089778D"/>
    <w:rsid w:val="008B26D1"/>
    <w:rsid w:val="008D3611"/>
    <w:rsid w:val="00903C4F"/>
    <w:rsid w:val="009131C3"/>
    <w:rsid w:val="00957ACD"/>
    <w:rsid w:val="00987EE6"/>
    <w:rsid w:val="009A7A80"/>
    <w:rsid w:val="009C28CF"/>
    <w:rsid w:val="009C3210"/>
    <w:rsid w:val="009E4133"/>
    <w:rsid w:val="00A06073"/>
    <w:rsid w:val="00A451DD"/>
    <w:rsid w:val="00A50FD8"/>
    <w:rsid w:val="00B56B7C"/>
    <w:rsid w:val="00B83917"/>
    <w:rsid w:val="00B914D0"/>
    <w:rsid w:val="00BA2010"/>
    <w:rsid w:val="00BC3FA1"/>
    <w:rsid w:val="00BC7612"/>
    <w:rsid w:val="00BF54B2"/>
    <w:rsid w:val="00C24191"/>
    <w:rsid w:val="00C30087"/>
    <w:rsid w:val="00C54552"/>
    <w:rsid w:val="00C5521D"/>
    <w:rsid w:val="00C66798"/>
    <w:rsid w:val="00C72334"/>
    <w:rsid w:val="00C77142"/>
    <w:rsid w:val="00CB56C4"/>
    <w:rsid w:val="00CC126B"/>
    <w:rsid w:val="00CF6F29"/>
    <w:rsid w:val="00D14FBE"/>
    <w:rsid w:val="00D912CE"/>
    <w:rsid w:val="00D918B8"/>
    <w:rsid w:val="00D9397B"/>
    <w:rsid w:val="00E03EEC"/>
    <w:rsid w:val="00E14C93"/>
    <w:rsid w:val="00E30747"/>
    <w:rsid w:val="00E54CD3"/>
    <w:rsid w:val="00E87107"/>
    <w:rsid w:val="00E94D43"/>
    <w:rsid w:val="00EA1F24"/>
    <w:rsid w:val="00EC7DC5"/>
    <w:rsid w:val="00EE40F7"/>
    <w:rsid w:val="00F01191"/>
    <w:rsid w:val="00F450CC"/>
    <w:rsid w:val="00F54DCB"/>
    <w:rsid w:val="00F7324B"/>
    <w:rsid w:val="00F86B67"/>
    <w:rsid w:val="00FA6756"/>
    <w:rsid w:val="00FE375C"/>
    <w:rsid w:val="00FE5BDA"/>
    <w:rsid w:val="00FF4E0F"/>
    <w:rsid w:val="0103818F"/>
    <w:rsid w:val="0170C7CE"/>
    <w:rsid w:val="02D5FE91"/>
    <w:rsid w:val="040A0017"/>
    <w:rsid w:val="0CC6708C"/>
    <w:rsid w:val="0CE7A229"/>
    <w:rsid w:val="10F839C3"/>
    <w:rsid w:val="127A7077"/>
    <w:rsid w:val="1440E8DD"/>
    <w:rsid w:val="174F526C"/>
    <w:rsid w:val="2081A0D4"/>
    <w:rsid w:val="27DE6110"/>
    <w:rsid w:val="2C5CDCDF"/>
    <w:rsid w:val="301A93EC"/>
    <w:rsid w:val="3950485C"/>
    <w:rsid w:val="41E802A0"/>
    <w:rsid w:val="4826078A"/>
    <w:rsid w:val="53868B98"/>
    <w:rsid w:val="58014A59"/>
    <w:rsid w:val="5896565F"/>
    <w:rsid w:val="58C880FB"/>
    <w:rsid w:val="5A8EDA35"/>
    <w:rsid w:val="601DDEB4"/>
    <w:rsid w:val="6048B152"/>
    <w:rsid w:val="6322368B"/>
    <w:rsid w:val="65663330"/>
    <w:rsid w:val="65ACAC12"/>
    <w:rsid w:val="67BC9A8B"/>
    <w:rsid w:val="69CF0CEE"/>
    <w:rsid w:val="6BA51393"/>
    <w:rsid w:val="6CE56510"/>
    <w:rsid w:val="6E8DCA88"/>
    <w:rsid w:val="6EE0A324"/>
    <w:rsid w:val="70525036"/>
    <w:rsid w:val="72CE1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4DF4C"/>
  <w15:chartTrackingRefBased/>
  <w15:docId w15:val="{A3BD38B5-C993-C448-857A-FE621565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semiHidden="1" w:qFormat="1"/>
    <w:lsdException w:name="heading 2" w:uiPriority="9" w:semiHidden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uiPriority="37" w:semiHidden="1"/>
    <w:lsdException w:name="TOC Heading" w:uiPriority="39" w:semiHidden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styleId="Standard" w:default="1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EE40F7"/>
    <w:pPr>
      <w:keepNext/>
      <w:keepLines/>
      <w:spacing w:before="300"/>
      <w:outlineLvl w:val="0"/>
    </w:pPr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E40F7"/>
    <w:pPr>
      <w:keepNext/>
      <w:keepLines/>
      <w:spacing w:before="40"/>
      <w:outlineLvl w:val="1"/>
    </w:pPr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styleId="KopfzeileZchn" w:customStyle="1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styleId="FuzeileZchn" w:customStyle="1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E14C93"/>
    <w:pPr>
      <w:spacing w:after="1300" w:line="228" w:lineRule="auto"/>
      <w:contextualSpacing/>
    </w:pPr>
    <w:rPr>
      <w:rFonts w:ascii="Arial" w:hAnsi="Arial" w:eastAsiaTheme="majorEastAsia" w:cstheme="majorBidi"/>
      <w:b/>
      <w:bCs/>
      <w:kern w:val="28"/>
      <w:sz w:val="52"/>
      <w:szCs w:val="56"/>
    </w:rPr>
  </w:style>
  <w:style w:type="character" w:styleId="TitelZchn" w:customStyle="1">
    <w:name w:val="Titel Zchn"/>
    <w:basedOn w:val="Absatz-Standardschriftart"/>
    <w:link w:val="Titel"/>
    <w:uiPriority w:val="6"/>
    <w:rsid w:val="00E14C93"/>
    <w:rPr>
      <w:rFonts w:ascii="Arial" w:hAnsi="Arial" w:eastAsiaTheme="majorEastAsia" w:cstheme="majorBidi"/>
      <w:b/>
      <w:bCs/>
      <w:kern w:val="28"/>
      <w:sz w:val="52"/>
      <w:szCs w:val="56"/>
    </w:rPr>
  </w:style>
  <w:style w:type="paragraph" w:styleId="Dokumenttyp" w:customStyle="1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styleId="Einleitung" w:customStyle="1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styleId="Flietext" w:customStyle="1">
    <w:name w:val="Fließtext"/>
    <w:basedOn w:val="Standard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styleId="Textauszeichnung" w:customStyle="1">
    <w:name w:val="Textauszeichnung"/>
    <w:basedOn w:val="Absatz-Standardschriftart"/>
    <w:uiPriority w:val="12"/>
    <w:qFormat/>
    <w:rsid w:val="00CF6F29"/>
    <w:rPr>
      <w:rFonts w:ascii="Arial" w:hAnsi="Arial"/>
      <w:b/>
    </w:rPr>
  </w:style>
  <w:style w:type="paragraph" w:styleId="Zwischenberschrift" w:customStyle="1">
    <w:name w:val="Zwischenüberschrift"/>
    <w:basedOn w:val="Standard"/>
    <w:next w:val="Flietext"/>
    <w:uiPriority w:val="9"/>
    <w:qFormat/>
    <w:rsid w:val="007C73BE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Beschriftung">
    <w:name w:val="caption"/>
    <w:basedOn w:val="Standard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styleId="TrennlineperTAB-Stopp" w:customStyle="1">
    <w:name w:val="Trennline per TAB-Stopp"/>
    <w:basedOn w:val="Standard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styleId="Kontaktberschrift" w:customStyle="1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EndnotentextZchn" w:customStyle="1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FunotentextZchn" w:customStyle="1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styleId="Aufzhlung" w:customStyle="1">
    <w:name w:val="Aufzählung"/>
    <w:basedOn w:val="Flietext"/>
    <w:uiPriority w:val="11"/>
    <w:qFormat/>
    <w:rsid w:val="009C28CF"/>
    <w:pPr>
      <w:numPr>
        <w:numId w:val="2"/>
      </w:numPr>
    </w:pPr>
  </w:style>
  <w:style w:type="numbering" w:styleId="zzzListeAufzhlung" w:customStyle="1">
    <w:name w:val="zzz_Liste_Aufzählung"/>
    <w:basedOn w:val="KeineListe"/>
    <w:uiPriority w:val="99"/>
    <w:rsid w:val="009C28CF"/>
    <w:pPr>
      <w:numPr>
        <w:numId w:val="2"/>
      </w:numPr>
    </w:pPr>
  </w:style>
  <w:style w:type="character" w:styleId="berschrift1Zchn" w:customStyle="1">
    <w:name w:val="Überschrift 1 Zchn"/>
    <w:basedOn w:val="Absatz-Standardschriftart"/>
    <w:link w:val="berschrift1"/>
    <w:uiPriority w:val="9"/>
    <w:rsid w:val="00563858"/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character" w:styleId="berschrift2Zchn" w:customStyle="1">
    <w:name w:val="Überschrift 2 Zchn"/>
    <w:basedOn w:val="Absatz-Standardschriftart"/>
    <w:link w:val="berschrift2"/>
    <w:uiPriority w:val="9"/>
    <w:rsid w:val="00587859"/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table" w:styleId="JobRadTabelleschlicht" w:customStyle="1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color="auto" w:sz="4" w:space="0"/>
        <w:insideV w:val="single" w:color="FFFFFF" w:themeColor="background1" w:sz="48" w:space="0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styleId="BeschriftungTabelle" w:customStyle="1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styleId="zzzListeberschrift" w:customStyle="1">
    <w:name w:val="zzz_Liste_Überschrift"/>
    <w:basedOn w:val="KeineListe"/>
    <w:uiPriority w:val="99"/>
    <w:rsid w:val="009C28CF"/>
    <w:pPr>
      <w:numPr>
        <w:numId w:val="3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ufzhlung2" w:customStyle="1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Kommentarzeichen">
    <w:name w:val="annotation reference"/>
    <w:basedOn w:val="Absatz-Standardschriftart"/>
    <w:uiPriority w:val="99"/>
    <w:semiHidden/>
    <w:rsid w:val="008B26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8B26D1"/>
    <w:rPr>
      <w:sz w:val="20"/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semiHidden/>
    <w:rsid w:val="008B26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8B26D1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8B26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header" Target="head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comments" Target="comments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8/08/relationships/commentsExtensible" Target="commentsExtensible.xml" Id="rId14" /><Relationship Type="http://schemas.openxmlformats.org/officeDocument/2006/relationships/hyperlink" Target="https://www.jobrad.org/haendlersuche.html" TargetMode="External" Id="Rb04b13d2deb84e48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15CCDB0-2DFF-4243-BA2A-6C8A0A9A0E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Intranet-Post JobRad Jubiläum Sie-Version</dc:title>
  <dc:subject/>
  <dc:creator>JobRad GmbH</dc:creator>
  <keywords/>
  <dc:description/>
  <lastModifiedBy>Lisa Deutscher - JobRad</lastModifiedBy>
  <revision>27</revision>
  <dcterms:created xsi:type="dcterms:W3CDTF">2024-03-19T10:37:00.0000000Z</dcterms:created>
  <dcterms:modified xsi:type="dcterms:W3CDTF">2025-06-24T11:32:31.8290846Z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