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990270" w14:textId="46858586" w:rsidR="0030256D" w:rsidRPr="00CB41C8" w:rsidRDefault="0030256D" w:rsidP="0030256D">
      <w:pPr>
        <w:pStyle w:val="Flietext"/>
        <w:rPr>
          <w:rFonts w:ascii="Calmetta Light" w:eastAsia="Arial" w:hAnsi="Calmetta Light" w:cs="Calmetta Light"/>
          <w:sz w:val="24"/>
          <w:szCs w:val="24"/>
        </w:rPr>
      </w:pPr>
      <w:r w:rsidRPr="00CB41C8">
        <w:rPr>
          <w:rFonts w:ascii="Calmetta Light" w:eastAsia="Arial" w:hAnsi="Calmetta Light" w:cs="Calmetta Light"/>
          <w:b/>
          <w:bCs/>
          <w:sz w:val="24"/>
          <w:szCs w:val="24"/>
          <w:u w:val="single"/>
        </w:rPr>
        <w:t>Intranet-Info “</w:t>
      </w:r>
      <w:r>
        <w:rPr>
          <w:rFonts w:ascii="Calmetta Light" w:eastAsia="Arial" w:hAnsi="Calmetta Light" w:cs="Calmetta Light"/>
          <w:b/>
          <w:bCs/>
          <w:sz w:val="24"/>
          <w:szCs w:val="24"/>
          <w:u w:val="single"/>
        </w:rPr>
        <w:t>Gesundheits</w:t>
      </w:r>
      <w:r w:rsidRPr="00CB41C8">
        <w:rPr>
          <w:rFonts w:ascii="Calmetta Light" w:eastAsia="Arial" w:hAnsi="Calmetta Light" w:cs="Calmetta Light"/>
          <w:b/>
          <w:bCs/>
          <w:sz w:val="24"/>
          <w:szCs w:val="24"/>
          <w:u w:val="single"/>
        </w:rPr>
        <w:t>tag”</w:t>
      </w:r>
    </w:p>
    <w:p w14:paraId="77FF4AC4" w14:textId="77777777" w:rsidR="0030256D" w:rsidRPr="00CB41C8" w:rsidRDefault="0030256D" w:rsidP="0030256D">
      <w:pPr>
        <w:rPr>
          <w:rFonts w:ascii="Calmetta Light" w:eastAsia="Calibri" w:hAnsi="Calmetta Light" w:cs="Calmetta Light"/>
          <w:color w:val="000000" w:themeColor="text1"/>
          <w:sz w:val="24"/>
          <w:szCs w:val="24"/>
        </w:rPr>
      </w:pPr>
    </w:p>
    <w:p w14:paraId="17E4375E" w14:textId="1F6FC631" w:rsidR="0030256D" w:rsidRDefault="0030256D" w:rsidP="0030256D">
      <w:pPr>
        <w:pBdr>
          <w:bottom w:val="single" w:sz="6" w:space="1" w:color="auto"/>
        </w:pBdr>
        <w:rPr>
          <w:rFonts w:ascii="Calmetta Light" w:eastAsia="Calibri" w:hAnsi="Calmetta Light" w:cs="Calmetta Light"/>
          <w:b/>
          <w:bCs/>
          <w:color w:val="000000" w:themeColor="text1"/>
          <w:sz w:val="24"/>
          <w:szCs w:val="24"/>
        </w:rPr>
      </w:pPr>
      <w:r>
        <w:rPr>
          <w:rFonts w:ascii="Calmetta Light" w:eastAsia="Calibri" w:hAnsi="Calmetta Light" w:cs="Calmetta Light"/>
          <w:b/>
          <w:bCs/>
          <w:color w:val="000000" w:themeColor="text1"/>
          <w:sz w:val="24"/>
          <w:szCs w:val="24"/>
        </w:rPr>
        <w:t>Einfach kopieren und kommunizieren: Für Ihr betriebliches Gesundheitsmanagement haben wir anspornende Texte vorbereitet.</w:t>
      </w:r>
    </w:p>
    <w:p w14:paraId="292CD5DC" w14:textId="77777777" w:rsidR="0030256D" w:rsidRDefault="0030256D" w:rsidP="0030256D">
      <w:pPr>
        <w:pBdr>
          <w:bottom w:val="single" w:sz="6" w:space="1" w:color="auto"/>
        </w:pBdr>
        <w:rPr>
          <w:rFonts w:ascii="Calmetta Light" w:eastAsia="Calibri" w:hAnsi="Calmetta Light" w:cs="Calmetta Light"/>
          <w:b/>
          <w:bCs/>
          <w:color w:val="000000" w:themeColor="text1"/>
          <w:sz w:val="24"/>
          <w:szCs w:val="24"/>
        </w:rPr>
      </w:pPr>
    </w:p>
    <w:p w14:paraId="3815220D" w14:textId="177D53D0" w:rsidR="0030256D" w:rsidRPr="000171E5" w:rsidRDefault="0030256D" w:rsidP="0FA19DD6">
      <w:pPr>
        <w:pStyle w:val="berschrift1"/>
        <w:rPr>
          <w:rFonts w:ascii="Calmetta" w:eastAsia="Calibri" w:hAnsi="Calmetta" w:cs="Calmetta"/>
          <w:color w:val="000000" w:themeColor="text1"/>
          <w:sz w:val="32"/>
          <w:szCs w:val="32"/>
        </w:rPr>
      </w:pPr>
      <w:r w:rsidRPr="000171E5">
        <w:rPr>
          <w:rFonts w:ascii="Calmetta" w:hAnsi="Calmetta" w:cs="Calmetta"/>
          <w:color w:val="000000" w:themeColor="text1"/>
        </w:rPr>
        <w:t xml:space="preserve">JobRad® </w:t>
      </w:r>
      <w:r w:rsidR="00493BF5" w:rsidRPr="000171E5">
        <w:rPr>
          <w:rFonts w:ascii="Calmetta" w:hAnsi="Calmetta" w:cs="Calmetta"/>
          <w:color w:val="000000" w:themeColor="text1"/>
        </w:rPr>
        <w:t>macht gesund und fit</w:t>
      </w:r>
    </w:p>
    <w:p w14:paraId="1CCA4F09" w14:textId="2D2548ED" w:rsidR="003D3C18" w:rsidRDefault="00E644A8" w:rsidP="0030256D">
      <w:pPr>
        <w:rPr>
          <w:rFonts w:ascii="Calmetta Light" w:eastAsia="Calibri" w:hAnsi="Calmetta Light" w:cs="Calmetta Light"/>
          <w:color w:val="000000" w:themeColor="text1"/>
          <w:sz w:val="24"/>
          <w:szCs w:val="24"/>
        </w:rPr>
      </w:pPr>
      <w:r>
        <w:rPr>
          <w:rFonts w:ascii="Calmetta Light" w:eastAsia="Calibri" w:hAnsi="Calmetta Light" w:cs="Calmetta Light"/>
          <w:color w:val="000000" w:themeColor="text1"/>
          <w:sz w:val="24"/>
          <w:szCs w:val="24"/>
        </w:rPr>
        <w:t xml:space="preserve">Es muss nicht </w:t>
      </w:r>
      <w:r w:rsidR="008935D2">
        <w:rPr>
          <w:rFonts w:ascii="Calmetta Light" w:eastAsia="Calibri" w:hAnsi="Calmetta Light" w:cs="Calmetta Light"/>
          <w:color w:val="000000" w:themeColor="text1"/>
          <w:sz w:val="24"/>
          <w:szCs w:val="24"/>
        </w:rPr>
        <w:t>immer</w:t>
      </w:r>
      <w:r>
        <w:rPr>
          <w:rFonts w:ascii="Calmetta Light" w:eastAsia="Calibri" w:hAnsi="Calmetta Light" w:cs="Calmetta Light"/>
          <w:color w:val="000000" w:themeColor="text1"/>
          <w:sz w:val="24"/>
          <w:szCs w:val="24"/>
        </w:rPr>
        <w:t xml:space="preserve"> Sport sein: </w:t>
      </w:r>
      <w:r w:rsidR="003D3C18">
        <w:rPr>
          <w:rFonts w:ascii="Calmetta Light" w:eastAsia="Calibri" w:hAnsi="Calmetta Light" w:cs="Calmetta Light"/>
          <w:color w:val="000000" w:themeColor="text1"/>
          <w:sz w:val="24"/>
          <w:szCs w:val="24"/>
        </w:rPr>
        <w:t xml:space="preserve">Schon 20 Minuten Radeln täglich machen gesünder und verbessern </w:t>
      </w:r>
      <w:r w:rsidR="00DC16D6">
        <w:rPr>
          <w:rFonts w:ascii="Calmetta Light" w:eastAsia="Calibri" w:hAnsi="Calmetta Light" w:cs="Calmetta Light"/>
          <w:color w:val="000000" w:themeColor="text1"/>
          <w:sz w:val="24"/>
          <w:szCs w:val="24"/>
        </w:rPr>
        <w:t>das</w:t>
      </w:r>
      <w:r w:rsidR="003D3C18">
        <w:rPr>
          <w:rFonts w:ascii="Calmetta Light" w:eastAsia="Calibri" w:hAnsi="Calmetta Light" w:cs="Calmetta Light"/>
          <w:color w:val="000000" w:themeColor="text1"/>
          <w:sz w:val="24"/>
          <w:szCs w:val="24"/>
        </w:rPr>
        <w:t xml:space="preserve"> Wohlbefinden.</w:t>
      </w:r>
      <w:r w:rsidR="0030256D">
        <w:rPr>
          <w:rFonts w:ascii="Calmetta Light" w:eastAsia="Calibri" w:hAnsi="Calmetta Light" w:cs="Calmetta Light"/>
          <w:color w:val="000000" w:themeColor="text1"/>
          <w:sz w:val="24"/>
          <w:szCs w:val="24"/>
        </w:rPr>
        <w:t xml:space="preserve"> </w:t>
      </w:r>
      <w:r w:rsidR="008935D2">
        <w:rPr>
          <w:rFonts w:ascii="Calmetta Light" w:eastAsia="Calibri" w:hAnsi="Calmetta Light" w:cs="Calmetta Light"/>
          <w:color w:val="000000" w:themeColor="text1"/>
          <w:sz w:val="24"/>
          <w:szCs w:val="24"/>
        </w:rPr>
        <w:t xml:space="preserve">Deshalb bieten wir </w:t>
      </w:r>
      <w:r w:rsidR="008B5C94">
        <w:rPr>
          <w:rFonts w:ascii="Calmetta Light" w:eastAsia="Calibri" w:hAnsi="Calmetta Light" w:cs="Calmetta Light"/>
          <w:color w:val="000000" w:themeColor="text1"/>
          <w:sz w:val="24"/>
          <w:szCs w:val="24"/>
        </w:rPr>
        <w:t>Ihnen</w:t>
      </w:r>
      <w:r w:rsidR="008935D2">
        <w:rPr>
          <w:rFonts w:ascii="Calmetta Light" w:eastAsia="Calibri" w:hAnsi="Calmetta Light" w:cs="Calmetta Light"/>
          <w:color w:val="000000" w:themeColor="text1"/>
          <w:sz w:val="24"/>
          <w:szCs w:val="24"/>
        </w:rPr>
        <w:t xml:space="preserve"> den </w:t>
      </w:r>
      <w:r w:rsidR="008935D2"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>JobRad®</w:t>
      </w:r>
      <w:r w:rsidR="008935D2">
        <w:rPr>
          <w:rFonts w:ascii="Calmetta Light" w:eastAsia="Arial" w:hAnsi="Calmetta Light" w:cs="Calmetta Light"/>
          <w:color w:val="000000" w:themeColor="text1"/>
          <w:sz w:val="24"/>
          <w:szCs w:val="24"/>
        </w:rPr>
        <w:t>-Benefit.</w:t>
      </w:r>
      <w:r w:rsidR="00C01F95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</w:t>
      </w:r>
    </w:p>
    <w:p w14:paraId="241A215D" w14:textId="1E5FDE4B" w:rsidR="0030256D" w:rsidRPr="000171E5" w:rsidRDefault="005E0B3F" w:rsidP="0FA19DD6">
      <w:pPr>
        <w:pStyle w:val="Zwischenberschrift"/>
        <w:rPr>
          <w:rFonts w:ascii="Calmetta" w:eastAsia="Arial" w:hAnsi="Calmetta" w:cs="Calmetta"/>
          <w:color w:val="2B373D"/>
          <w:sz w:val="24"/>
        </w:rPr>
      </w:pPr>
      <w:r w:rsidRPr="000171E5">
        <w:rPr>
          <w:rFonts w:ascii="Calmetta" w:hAnsi="Calmetta" w:cs="Calmetta"/>
        </w:rPr>
        <w:t>6 gesund</w:t>
      </w:r>
      <w:r w:rsidR="00B106E9" w:rsidRPr="000171E5">
        <w:rPr>
          <w:rFonts w:ascii="Calmetta" w:hAnsi="Calmetta" w:cs="Calmetta"/>
        </w:rPr>
        <w:t xml:space="preserve">e </w:t>
      </w:r>
      <w:r w:rsidRPr="000171E5">
        <w:rPr>
          <w:rFonts w:ascii="Calmetta" w:hAnsi="Calmetta" w:cs="Calmetta"/>
        </w:rPr>
        <w:t>Gründe fürs Radfahren</w:t>
      </w:r>
    </w:p>
    <w:p w14:paraId="6C294082" w14:textId="4366A037" w:rsidR="00925737" w:rsidRDefault="00925737" w:rsidP="00925737">
      <w:pPr>
        <w:pStyle w:val="Listenabsatz"/>
        <w:numPr>
          <w:ilvl w:val="0"/>
          <w:numId w:val="11"/>
        </w:numPr>
        <w:rPr>
          <w:rFonts w:ascii="Calmetta Light" w:eastAsia="Arial" w:hAnsi="Calmetta Light" w:cs="Calmetta Light"/>
          <w:color w:val="000000" w:themeColor="text1"/>
          <w:sz w:val="24"/>
          <w:szCs w:val="24"/>
        </w:rPr>
      </w:pP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Radeln stärkt das Herz-Kreislauf-System, und das gilt auch für E-Bike-Fahren</w:t>
      </w:r>
      <w:r w:rsidR="00B106E9">
        <w:rPr>
          <w:rFonts w:ascii="Calmetta Light" w:eastAsia="Arial" w:hAnsi="Calmetta Light" w:cs="Calmetta Light"/>
          <w:color w:val="000000" w:themeColor="text1"/>
          <w:sz w:val="24"/>
          <w:szCs w:val="24"/>
        </w:rPr>
        <w:t>.</w:t>
      </w:r>
    </w:p>
    <w:p w14:paraId="197EB432" w14:textId="75403072" w:rsidR="0030256D" w:rsidRDefault="005E0B3F" w:rsidP="005E0B3F">
      <w:pPr>
        <w:pStyle w:val="Listenabsatz"/>
        <w:numPr>
          <w:ilvl w:val="0"/>
          <w:numId w:val="11"/>
        </w:numPr>
        <w:rPr>
          <w:rFonts w:ascii="Calmetta Light" w:eastAsia="Arial" w:hAnsi="Calmetta Light" w:cs="Calmetta Light"/>
          <w:color w:val="000000" w:themeColor="text1"/>
          <w:sz w:val="24"/>
          <w:szCs w:val="24"/>
        </w:rPr>
      </w:pP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Radeln macht Muskeln</w:t>
      </w:r>
      <w:r w:rsidR="00E40E2A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, </w:t>
      </w:r>
      <w:r w:rsidR="00925737">
        <w:rPr>
          <w:rFonts w:ascii="Calmetta Light" w:eastAsia="Arial" w:hAnsi="Calmetta Light" w:cs="Calmetta Light"/>
          <w:color w:val="000000" w:themeColor="text1"/>
          <w:sz w:val="24"/>
          <w:szCs w:val="24"/>
        </w:rPr>
        <w:t>was</w:t>
      </w:r>
      <w:r w:rsidR="00E40E2A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in jedem Alter wichtig</w:t>
      </w:r>
      <w:r w:rsidR="00925737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ist</w:t>
      </w:r>
      <w:r w:rsidR="00E40E2A">
        <w:rPr>
          <w:rFonts w:ascii="Calmetta Light" w:eastAsia="Arial" w:hAnsi="Calmetta Light" w:cs="Calmetta Light"/>
          <w:color w:val="000000" w:themeColor="text1"/>
          <w:sz w:val="24"/>
          <w:szCs w:val="24"/>
        </w:rPr>
        <w:t>.</w:t>
      </w:r>
    </w:p>
    <w:p w14:paraId="6D7885FC" w14:textId="71997F60" w:rsidR="00E40E2A" w:rsidRDefault="00E40E2A" w:rsidP="005E0B3F">
      <w:pPr>
        <w:pStyle w:val="Listenabsatz"/>
        <w:numPr>
          <w:ilvl w:val="0"/>
          <w:numId w:val="11"/>
        </w:numPr>
        <w:rPr>
          <w:rFonts w:ascii="Calmetta Light" w:eastAsia="Arial" w:hAnsi="Calmetta Light" w:cs="Calmetta Light"/>
          <w:color w:val="000000" w:themeColor="text1"/>
          <w:sz w:val="24"/>
          <w:szCs w:val="24"/>
        </w:rPr>
      </w:pP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Radeln ist gut für den Rücken, </w:t>
      </w:r>
      <w:r w:rsidR="00C76F58">
        <w:rPr>
          <w:rFonts w:ascii="Calmetta Light" w:eastAsia="Arial" w:hAnsi="Calmetta Light" w:cs="Calmetta Light"/>
          <w:color w:val="000000" w:themeColor="text1"/>
          <w:sz w:val="24"/>
          <w:szCs w:val="24"/>
        </w:rPr>
        <w:t>de</w:t>
      </w:r>
      <w:r w:rsidR="00925737">
        <w:rPr>
          <w:rFonts w:ascii="Calmetta Light" w:eastAsia="Arial" w:hAnsi="Calmetta Light" w:cs="Calmetta Light"/>
          <w:color w:val="000000" w:themeColor="text1"/>
          <w:sz w:val="24"/>
          <w:szCs w:val="24"/>
        </w:rPr>
        <w:t>nn</w:t>
      </w:r>
      <w:r w:rsidR="00C76F5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es ist</w:t>
      </w:r>
      <w:r w:rsidR="0097233C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sanft und gelenkschonend</w:t>
      </w:r>
    </w:p>
    <w:p w14:paraId="78394F37" w14:textId="69EC8FBC" w:rsidR="00AF78C9" w:rsidRDefault="00AF78C9" w:rsidP="005E0B3F">
      <w:pPr>
        <w:pStyle w:val="Listenabsatz"/>
        <w:numPr>
          <w:ilvl w:val="0"/>
          <w:numId w:val="11"/>
        </w:numPr>
        <w:rPr>
          <w:rFonts w:ascii="Calmetta Light" w:eastAsia="Arial" w:hAnsi="Calmetta Light" w:cs="Calmetta Light"/>
          <w:color w:val="000000" w:themeColor="text1"/>
          <w:sz w:val="24"/>
          <w:szCs w:val="24"/>
        </w:rPr>
      </w:pP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Radeln ist gut fürs Gehirn</w:t>
      </w:r>
      <w:r w:rsidR="00C4405A">
        <w:rPr>
          <w:rFonts w:ascii="Calmetta Light" w:eastAsia="Arial" w:hAnsi="Calmetta Light" w:cs="Calmetta Light"/>
          <w:color w:val="000000" w:themeColor="text1"/>
          <w:sz w:val="24"/>
          <w:szCs w:val="24"/>
        </w:rPr>
        <w:t>, es verbessert Gedächtnis und Konzentration.</w:t>
      </w:r>
    </w:p>
    <w:p w14:paraId="12B093EE" w14:textId="0F9DBE4D" w:rsidR="00C4405A" w:rsidRDefault="00C4405A" w:rsidP="005E0B3F">
      <w:pPr>
        <w:pStyle w:val="Listenabsatz"/>
        <w:numPr>
          <w:ilvl w:val="0"/>
          <w:numId w:val="11"/>
        </w:numPr>
        <w:rPr>
          <w:rFonts w:ascii="Calmetta Light" w:eastAsia="Arial" w:hAnsi="Calmetta Light" w:cs="Calmetta Light"/>
          <w:color w:val="000000" w:themeColor="text1"/>
          <w:sz w:val="24"/>
          <w:szCs w:val="24"/>
        </w:rPr>
      </w:pP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Radeln macht glücklicher, </w:t>
      </w:r>
      <w:r w:rsidR="00C651F6">
        <w:rPr>
          <w:rFonts w:ascii="Calmetta Light" w:eastAsia="Arial" w:hAnsi="Calmetta Light" w:cs="Calmetta Light"/>
          <w:color w:val="000000" w:themeColor="text1"/>
          <w:sz w:val="24"/>
          <w:szCs w:val="24"/>
        </w:rPr>
        <w:t>denn es senkt das Stresshormon Kortisol.</w:t>
      </w:r>
    </w:p>
    <w:p w14:paraId="048AD66E" w14:textId="07F97ADD" w:rsidR="00C651F6" w:rsidRDefault="00C651F6" w:rsidP="005E0B3F">
      <w:pPr>
        <w:pStyle w:val="Listenabsatz"/>
        <w:numPr>
          <w:ilvl w:val="0"/>
          <w:numId w:val="11"/>
        </w:numPr>
        <w:rPr>
          <w:rFonts w:ascii="Calmetta Light" w:eastAsia="Arial" w:hAnsi="Calmetta Light" w:cs="Calmetta Light"/>
          <w:color w:val="000000" w:themeColor="text1"/>
          <w:sz w:val="24"/>
          <w:szCs w:val="24"/>
        </w:rPr>
      </w:pP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Radeln hilft sogar beim Abnehmen, weil es den Fettstoffwechsel ankurbelt.</w:t>
      </w:r>
    </w:p>
    <w:p w14:paraId="3EFBAAB2" w14:textId="4542FA09" w:rsidR="00C651F6" w:rsidRPr="00C651F6" w:rsidRDefault="008B5C94" w:rsidP="00C651F6">
      <w:pPr>
        <w:rPr>
          <w:rFonts w:ascii="Calmetta Light" w:eastAsia="Arial" w:hAnsi="Calmetta Light" w:cs="Calmetta Light"/>
          <w:color w:val="000000" w:themeColor="text1"/>
          <w:sz w:val="24"/>
          <w:szCs w:val="24"/>
        </w:rPr>
      </w:pPr>
      <w:r w:rsidRPr="67E782B5">
        <w:rPr>
          <w:rFonts w:ascii="Calmetta Light" w:eastAsia="Arial" w:hAnsi="Calmetta Light" w:cs="Calmetta Light"/>
          <w:color w:val="000000" w:themeColor="text1"/>
          <w:sz w:val="24"/>
          <w:szCs w:val="24"/>
        </w:rPr>
        <w:t>Sie wollen</w:t>
      </w:r>
      <w:r w:rsidR="006B3FC3" w:rsidRPr="67E782B5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d</w:t>
      </w:r>
      <w:r w:rsidR="0062622E" w:rsidRPr="67E782B5">
        <w:rPr>
          <w:rFonts w:ascii="Calmetta Light" w:eastAsia="Arial" w:hAnsi="Calmetta Light" w:cs="Calmetta Light"/>
          <w:color w:val="000000" w:themeColor="text1"/>
          <w:sz w:val="24"/>
          <w:szCs w:val="24"/>
        </w:rPr>
        <w:t>etaillierte Gesundheitsinfos</w:t>
      </w:r>
      <w:r w:rsidR="006B3FC3" w:rsidRPr="67E782B5">
        <w:rPr>
          <w:rFonts w:ascii="Calmetta Light" w:eastAsia="Arial" w:hAnsi="Calmetta Light" w:cs="Calmetta Light"/>
          <w:color w:val="000000" w:themeColor="text1"/>
          <w:sz w:val="24"/>
          <w:szCs w:val="24"/>
        </w:rPr>
        <w:t>? Die</w:t>
      </w:r>
      <w:r w:rsidR="0062622E" w:rsidRPr="67E782B5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finde</w:t>
      </w:r>
      <w:r w:rsidRPr="67E782B5">
        <w:rPr>
          <w:rFonts w:ascii="Calmetta Light" w:eastAsia="Arial" w:hAnsi="Calmetta Light" w:cs="Calmetta Light"/>
          <w:color w:val="000000" w:themeColor="text1"/>
          <w:sz w:val="24"/>
          <w:szCs w:val="24"/>
        </w:rPr>
        <w:t>n Sie</w:t>
      </w:r>
      <w:r w:rsidR="0062622E" w:rsidRPr="67E782B5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</w:t>
      </w:r>
      <w:r w:rsidR="643C691C" w:rsidRPr="67E782B5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unter </w:t>
      </w:r>
      <w:hyperlink r:id="rId9">
        <w:r w:rsidR="643C691C" w:rsidRPr="67E782B5">
          <w:rPr>
            <w:rStyle w:val="Hyperlink"/>
            <w:rFonts w:ascii="Calmetta Light" w:eastAsia="Calmetta Light" w:hAnsi="Calmetta Light" w:cs="Calmetta Light"/>
            <w:sz w:val="24"/>
            <w:szCs w:val="24"/>
          </w:rPr>
          <w:t>www.jobrad.org/wissen/gesundheit</w:t>
        </w:r>
      </w:hyperlink>
    </w:p>
    <w:p w14:paraId="2CD3999D" w14:textId="007E2435" w:rsidR="0030256D" w:rsidRPr="000171E5" w:rsidRDefault="00925737" w:rsidP="0FA19DD6">
      <w:pPr>
        <w:pStyle w:val="Zwischenberschrift"/>
        <w:rPr>
          <w:rFonts w:ascii="Calmetta" w:eastAsia="Calibri" w:hAnsi="Calmetta" w:cs="Calmetta"/>
          <w:sz w:val="24"/>
        </w:rPr>
      </w:pPr>
      <w:r w:rsidRPr="000171E5">
        <w:rPr>
          <w:rFonts w:ascii="Calmetta" w:hAnsi="Calmetta" w:cs="Calmetta"/>
        </w:rPr>
        <w:t>Und s</w:t>
      </w:r>
      <w:r w:rsidR="0030256D" w:rsidRPr="000171E5">
        <w:rPr>
          <w:rFonts w:ascii="Calmetta" w:hAnsi="Calmetta" w:cs="Calmetta"/>
        </w:rPr>
        <w:t>o geht’s</w:t>
      </w:r>
    </w:p>
    <w:p w14:paraId="4CB8DF65" w14:textId="73118096" w:rsidR="0030256D" w:rsidRDefault="0030256D" w:rsidP="0030256D">
      <w:pPr>
        <w:rPr>
          <w:rFonts w:ascii="Calmetta Light" w:eastAsia="Arial" w:hAnsi="Calmetta Light" w:cs="Calmetta Light"/>
          <w:color w:val="000000" w:themeColor="text1"/>
          <w:sz w:val="24"/>
          <w:szCs w:val="24"/>
        </w:rPr>
      </w:pP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Wir leasen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für </w:t>
      </w:r>
      <w:r w:rsidR="008B5C94">
        <w:rPr>
          <w:rFonts w:ascii="Calmetta Light" w:eastAsia="Arial" w:hAnsi="Calmetta Light" w:cs="Calmetta Light"/>
          <w:color w:val="000000" w:themeColor="text1"/>
          <w:sz w:val="24"/>
          <w:szCs w:val="24"/>
        </w:rPr>
        <w:t>Sie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das JobRad® 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und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behalten 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über einen Zeitraum von 36 Monaten 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die Leasingraten 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>vo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m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Bruttogehalt ein. 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Und im Anschluss? Da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entscheide</w:t>
      </w:r>
      <w:r w:rsidR="008B5C94">
        <w:rPr>
          <w:rFonts w:ascii="Calmetta Light" w:eastAsia="Arial" w:hAnsi="Calmetta Light" w:cs="Calmetta Light"/>
          <w:color w:val="000000" w:themeColor="text1"/>
          <w:sz w:val="24"/>
          <w:szCs w:val="24"/>
        </w:rPr>
        <w:t>n Sie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, ob </w:t>
      </w:r>
      <w:r w:rsidR="008B5C94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Sie 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>das Rad übernehmen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, 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zurückgeben oder das nächste JobRad® 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sicher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n </w:t>
      </w:r>
      <w:r w:rsidR="008B5C94">
        <w:rPr>
          <w:rFonts w:ascii="Calmetta Light" w:eastAsia="Arial" w:hAnsi="Calmetta Light" w:cs="Calmetta Light"/>
          <w:color w:val="000000" w:themeColor="text1"/>
          <w:sz w:val="24"/>
          <w:szCs w:val="24"/>
        </w:rPr>
        <w:t>wollen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>.</w:t>
      </w:r>
    </w:p>
    <w:p w14:paraId="6B5F0AD8" w14:textId="40EFA62F" w:rsidR="0030256D" w:rsidRPr="000171E5" w:rsidRDefault="00B23F12" w:rsidP="0FA19DD6">
      <w:pPr>
        <w:pStyle w:val="Zwischenberschrift"/>
        <w:rPr>
          <w:rFonts w:ascii="Calmetta" w:eastAsia="Calibri" w:hAnsi="Calmetta" w:cs="Calmetta"/>
          <w:sz w:val="24"/>
        </w:rPr>
      </w:pPr>
      <w:r w:rsidRPr="000171E5">
        <w:rPr>
          <w:rFonts w:ascii="Calmetta" w:hAnsi="Calmetta" w:cs="Calmetta"/>
        </w:rPr>
        <w:t>Noch mehr</w:t>
      </w:r>
      <w:r w:rsidR="0030256D" w:rsidRPr="000171E5">
        <w:rPr>
          <w:rFonts w:ascii="Calmetta" w:hAnsi="Calmetta" w:cs="Calmetta"/>
        </w:rPr>
        <w:t xml:space="preserve"> Vorteile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7"/>
        <w:gridCol w:w="3119"/>
        <w:gridCol w:w="2976"/>
      </w:tblGrid>
      <w:tr w:rsidR="00F144C8" w14:paraId="76042CFC" w14:textId="4751B0ED" w:rsidTr="00F144C8">
        <w:tc>
          <w:tcPr>
            <w:tcW w:w="2977" w:type="dxa"/>
          </w:tcPr>
          <w:p w14:paraId="382FE28D" w14:textId="35FF7420" w:rsidR="00F144C8" w:rsidRPr="0086064B" w:rsidRDefault="00F144C8" w:rsidP="00820052">
            <w:pPr>
              <w:pStyle w:val="Zwischenberschrift"/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</w:pPr>
            <w:r>
              <w:rPr>
                <w:rFonts w:ascii="Calmetta Light" w:eastAsia="Arial" w:hAnsi="Calmetta Light" w:cs="Calmetta Light"/>
                <w:sz w:val="24"/>
              </w:rPr>
              <w:t>40% gespart</w:t>
            </w:r>
            <w:r>
              <w:rPr>
                <w:rFonts w:ascii="Calmetta Light" w:eastAsia="Arial" w:hAnsi="Calmetta Light" w:cs="Calmetta Light"/>
                <w:sz w:val="24"/>
              </w:rPr>
              <w:br/>
            </w:r>
            <w:r w:rsidR="00183027"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  <w:t>Bis</w:t>
            </w:r>
            <w:r w:rsidRPr="0086064B"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  <w:t xml:space="preserve"> zu 40 % </w:t>
            </w:r>
            <w:r w:rsidR="00183027"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  <w:t xml:space="preserve">sparen </w:t>
            </w:r>
            <w:r w:rsidRPr="0086064B"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  <w:t>gegenüber dem Direktkauf.</w:t>
            </w:r>
          </w:p>
          <w:p w14:paraId="20130C39" w14:textId="77777777" w:rsidR="00F144C8" w:rsidRDefault="00F144C8" w:rsidP="00820052">
            <w:pPr>
              <w:rPr>
                <w:rFonts w:ascii="Calmetta Light" w:eastAsia="Calibri" w:hAnsi="Calmetta Light" w:cs="Calmetta Light"/>
                <w:color w:val="000000" w:themeColor="text1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DD81756" w14:textId="772495FB" w:rsidR="00F144C8" w:rsidRDefault="00F144C8" w:rsidP="00F144C8">
            <w:pPr>
              <w:pStyle w:val="Zwischenberschrift"/>
              <w:rPr>
                <w:rFonts w:ascii="Calmetta Light" w:eastAsia="Calibri" w:hAnsi="Calmetta Light" w:cs="Calmetta Light"/>
                <w:sz w:val="24"/>
              </w:rPr>
            </w:pPr>
            <w:r w:rsidRPr="00B106E9">
              <w:rPr>
                <w:rFonts w:ascii="Calmetta Light" w:eastAsia="Arial" w:hAnsi="Calmetta Light" w:cs="Calmetta Light"/>
                <w:sz w:val="24"/>
              </w:rPr>
              <w:t>Rad nach Laune</w:t>
            </w:r>
            <w:r w:rsidRPr="00B106E9">
              <w:rPr>
                <w:rFonts w:ascii="Calmetta Light" w:eastAsia="Arial" w:hAnsi="Calmetta Light" w:cs="Calmetta Light"/>
                <w:sz w:val="24"/>
              </w:rPr>
              <w:br/>
            </w:r>
            <w:r w:rsidR="003143AC"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  <w:t>Pendeln oder Freizeit</w:t>
            </w:r>
            <w:r w:rsidR="009833B3"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  <w:t>, für</w:t>
            </w:r>
            <w:r w:rsidR="003143AC"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  <w:t xml:space="preserve"> </w:t>
            </w:r>
            <w:r w:rsidR="00183027"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  <w:t xml:space="preserve">Sie </w:t>
            </w:r>
            <w:r w:rsidR="009833B3"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  <w:t>oder</w:t>
            </w:r>
            <w:r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  <w:t xml:space="preserve"> </w:t>
            </w:r>
            <w:r w:rsidR="00183027"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  <w:t>die</w:t>
            </w:r>
            <w:r w:rsidRPr="0037513E"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  <w:t xml:space="preserve"> Liebsten</w:t>
            </w:r>
            <w:r w:rsidR="003143AC"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  <w:t>.</w:t>
            </w:r>
          </w:p>
        </w:tc>
        <w:tc>
          <w:tcPr>
            <w:tcW w:w="2976" w:type="dxa"/>
          </w:tcPr>
          <w:p w14:paraId="64A27288" w14:textId="36C96C5D" w:rsidR="00F144C8" w:rsidRPr="00B106E9" w:rsidRDefault="00F144C8" w:rsidP="00F144C8">
            <w:pPr>
              <w:pStyle w:val="Zwischenberschrift"/>
              <w:rPr>
                <w:rFonts w:ascii="Calmetta Light" w:eastAsia="Arial" w:hAnsi="Calmetta Light" w:cs="Calmetta Light"/>
                <w:sz w:val="24"/>
              </w:rPr>
            </w:pPr>
            <w:r w:rsidRPr="00B106E9">
              <w:rPr>
                <w:rFonts w:ascii="Calmetta Light" w:eastAsia="Arial" w:hAnsi="Calmetta Light" w:cs="Calmetta Light"/>
                <w:sz w:val="24"/>
              </w:rPr>
              <w:t xml:space="preserve">Freie </w:t>
            </w:r>
            <w:proofErr w:type="spellStart"/>
            <w:r w:rsidRPr="00B106E9">
              <w:rPr>
                <w:rFonts w:ascii="Calmetta Light" w:eastAsia="Arial" w:hAnsi="Calmetta Light" w:cs="Calmetta Light"/>
                <w:sz w:val="24"/>
              </w:rPr>
              <w:t>Radwahl</w:t>
            </w:r>
            <w:proofErr w:type="spellEnd"/>
          </w:p>
          <w:p w14:paraId="23FD3E47" w14:textId="497C5CBD" w:rsidR="00F144C8" w:rsidRDefault="003143AC" w:rsidP="00F144C8">
            <w:pPr>
              <w:pStyle w:val="Flietext"/>
              <w:rPr>
                <w:rFonts w:ascii="Calmetta Light" w:eastAsia="Arial" w:hAnsi="Calmetta Light" w:cs="Calmetta Light"/>
                <w:color w:val="2B363C"/>
                <w:sz w:val="24"/>
              </w:rPr>
            </w:pPr>
            <w:r>
              <w:rPr>
                <w:rFonts w:ascii="Calmetta Light" w:eastAsia="Arial" w:hAnsi="Calmetta Light" w:cs="Calmetta Light"/>
                <w:color w:val="2B363C"/>
                <w:sz w:val="24"/>
                <w:szCs w:val="24"/>
              </w:rPr>
              <w:t xml:space="preserve">Jeder </w:t>
            </w:r>
            <w:proofErr w:type="spellStart"/>
            <w:r>
              <w:rPr>
                <w:rFonts w:ascii="Calmetta Light" w:eastAsia="Arial" w:hAnsi="Calmetta Light" w:cs="Calmetta Light"/>
                <w:color w:val="2B363C"/>
                <w:sz w:val="24"/>
                <w:szCs w:val="24"/>
              </w:rPr>
              <w:t>Radtyp</w:t>
            </w:r>
            <w:proofErr w:type="spellEnd"/>
            <w:r w:rsidR="00F144C8" w:rsidRPr="1895081D">
              <w:rPr>
                <w:rFonts w:ascii="Calmetta Light" w:eastAsia="Arial" w:hAnsi="Calmetta Light" w:cs="Calmetta Light"/>
                <w:color w:val="2B363C"/>
                <w:sz w:val="24"/>
                <w:szCs w:val="24"/>
              </w:rPr>
              <w:t xml:space="preserve"> kann ein JobRad® sein. </w:t>
            </w:r>
          </w:p>
        </w:tc>
      </w:tr>
      <w:tr w:rsidR="00F144C8" w14:paraId="49B05A95" w14:textId="3A85C6E9" w:rsidTr="00F144C8">
        <w:tc>
          <w:tcPr>
            <w:tcW w:w="2977" w:type="dxa"/>
          </w:tcPr>
          <w:p w14:paraId="448F6474" w14:textId="77777777" w:rsidR="00F144C8" w:rsidRDefault="00F144C8" w:rsidP="00F144C8">
            <w:pPr>
              <w:pStyle w:val="Flietext"/>
              <w:rPr>
                <w:rFonts w:ascii="Calmetta Light" w:eastAsia="Calibri" w:hAnsi="Calmetta Light" w:cs="Calmetta Light"/>
                <w:sz w:val="24"/>
                <w:szCs w:val="24"/>
              </w:rPr>
            </w:pPr>
          </w:p>
        </w:tc>
        <w:tc>
          <w:tcPr>
            <w:tcW w:w="3119" w:type="dxa"/>
          </w:tcPr>
          <w:p w14:paraId="6EF1B4C2" w14:textId="77777777" w:rsidR="00F144C8" w:rsidRDefault="00F144C8" w:rsidP="00F144C8">
            <w:pPr>
              <w:pStyle w:val="Flietext"/>
              <w:rPr>
                <w:rFonts w:ascii="Calmetta Light" w:eastAsia="Calibri" w:hAnsi="Calmetta Light" w:cs="Calmetta Light"/>
                <w:sz w:val="24"/>
                <w:szCs w:val="24"/>
              </w:rPr>
            </w:pPr>
          </w:p>
        </w:tc>
        <w:tc>
          <w:tcPr>
            <w:tcW w:w="2976" w:type="dxa"/>
          </w:tcPr>
          <w:p w14:paraId="392CAB84" w14:textId="77777777" w:rsidR="00F144C8" w:rsidRDefault="00F144C8" w:rsidP="00F144C8">
            <w:pPr>
              <w:pStyle w:val="Flietext"/>
              <w:rPr>
                <w:rFonts w:ascii="Calmetta Light" w:eastAsia="Calibri" w:hAnsi="Calmetta Light" w:cs="Calmetta Light"/>
                <w:sz w:val="24"/>
                <w:szCs w:val="24"/>
              </w:rPr>
            </w:pPr>
          </w:p>
        </w:tc>
      </w:tr>
    </w:tbl>
    <w:p w14:paraId="61AD147E" w14:textId="77777777" w:rsidR="0030256D" w:rsidRPr="000171E5" w:rsidRDefault="0030256D" w:rsidP="00820052">
      <w:pPr>
        <w:pStyle w:val="Zwischenberschrift"/>
        <w:rPr>
          <w:rFonts w:ascii="Calmetta" w:hAnsi="Calmetta" w:cs="Calmetta"/>
        </w:rPr>
      </w:pPr>
      <w:r w:rsidRPr="000171E5">
        <w:rPr>
          <w:rFonts w:ascii="Calmetta" w:hAnsi="Calmetta" w:cs="Calmetta"/>
        </w:rPr>
        <w:t>3 Schritte zum JobRad®</w:t>
      </w:r>
    </w:p>
    <w:p w14:paraId="47F800F6" w14:textId="77777777" w:rsidR="0030256D" w:rsidRPr="00B106E9" w:rsidRDefault="0030256D" w:rsidP="00820052">
      <w:pPr>
        <w:pStyle w:val="Aufzhlung"/>
        <w:numPr>
          <w:ilvl w:val="0"/>
          <w:numId w:val="12"/>
        </w:numPr>
        <w:rPr>
          <w:rFonts w:ascii="Calmetta Light" w:eastAsia="Arial" w:hAnsi="Calmetta Light" w:cs="Calmetta Light"/>
          <w:szCs w:val="20"/>
        </w:rPr>
      </w:pPr>
      <w:r w:rsidRPr="0FA19DD6">
        <w:rPr>
          <w:rFonts w:ascii="Calmetta Light" w:eastAsia="Arial" w:hAnsi="Calmetta Light" w:cs="Calmetta Light"/>
          <w:color w:val="auto"/>
          <w:sz w:val="24"/>
          <w:szCs w:val="24"/>
        </w:rPr>
        <w:t xml:space="preserve">Einmalig im </w:t>
      </w:r>
      <w:commentRangeStart w:id="0"/>
      <w:proofErr w:type="spellStart"/>
      <w:r w:rsidRPr="0FA19DD6">
        <w:rPr>
          <w:rFonts w:ascii="Calmetta Light" w:eastAsia="Arial" w:hAnsi="Calmetta Light" w:cs="Calmetta Light"/>
          <w:color w:val="auto"/>
          <w:sz w:val="24"/>
          <w:szCs w:val="24"/>
        </w:rPr>
        <w:t>meinJobRad</w:t>
      </w:r>
      <w:proofErr w:type="spellEnd"/>
      <w:r w:rsidRPr="0FA19DD6">
        <w:rPr>
          <w:rFonts w:ascii="Calmetta Light" w:eastAsia="Arial" w:hAnsi="Calmetta Light" w:cs="Calmetta Light"/>
          <w:color w:val="auto"/>
          <w:sz w:val="24"/>
          <w:szCs w:val="24"/>
        </w:rPr>
        <w:t>®-Portal</w:t>
      </w:r>
      <w:commentRangeEnd w:id="0"/>
      <w:r>
        <w:commentReference w:id="0"/>
      </w:r>
      <w:r w:rsidRPr="0FA19DD6">
        <w:rPr>
          <w:rFonts w:ascii="Calmetta Light" w:eastAsia="Arial" w:hAnsi="Calmetta Light" w:cs="Calmetta Light"/>
          <w:color w:val="auto"/>
          <w:sz w:val="24"/>
          <w:szCs w:val="24"/>
        </w:rPr>
        <w:t xml:space="preserve"> registrieren.</w:t>
      </w:r>
    </w:p>
    <w:p w14:paraId="1049B962" w14:textId="77777777" w:rsidR="0030256D" w:rsidRPr="00B106E9" w:rsidRDefault="0030256D" w:rsidP="00820052">
      <w:pPr>
        <w:pStyle w:val="Aufzhlung"/>
        <w:numPr>
          <w:ilvl w:val="0"/>
          <w:numId w:val="12"/>
        </w:numPr>
        <w:rPr>
          <w:rFonts w:ascii="Calmetta Light" w:eastAsia="Arial" w:hAnsi="Calmetta Light" w:cs="Calmetta Light"/>
          <w:color w:val="auto"/>
          <w:sz w:val="24"/>
          <w:szCs w:val="24"/>
        </w:rPr>
      </w:pPr>
      <w:r w:rsidRPr="0FA19DD6">
        <w:rPr>
          <w:rFonts w:ascii="Calmetta Light" w:eastAsia="Arial" w:hAnsi="Calmetta Light" w:cs="Calmetta Light"/>
          <w:color w:val="auto"/>
          <w:sz w:val="24"/>
          <w:szCs w:val="24"/>
        </w:rPr>
        <w:t>In einem der rund 6.500 JobRad®-Fachgeschäfte Wunschrad aussuchen.</w:t>
      </w:r>
    </w:p>
    <w:p w14:paraId="77599A2C" w14:textId="77777777" w:rsidR="0030256D" w:rsidRPr="00B106E9" w:rsidRDefault="0030256D" w:rsidP="00820052">
      <w:pPr>
        <w:pStyle w:val="Aufzhlung"/>
        <w:numPr>
          <w:ilvl w:val="0"/>
          <w:numId w:val="12"/>
        </w:numPr>
        <w:rPr>
          <w:rFonts w:ascii="Calmetta Light" w:eastAsia="Arial" w:hAnsi="Calmetta Light" w:cs="Calmetta Light"/>
          <w:color w:val="auto"/>
          <w:sz w:val="24"/>
          <w:szCs w:val="24"/>
        </w:rPr>
      </w:pPr>
      <w:r w:rsidRPr="0FA19DD6">
        <w:rPr>
          <w:rFonts w:ascii="Calmetta Light" w:eastAsia="Arial" w:hAnsi="Calmetta Light" w:cs="Calmetta Light"/>
          <w:color w:val="auto"/>
          <w:sz w:val="24"/>
          <w:szCs w:val="24"/>
        </w:rPr>
        <w:t xml:space="preserve">Im </w:t>
      </w:r>
      <w:commentRangeStart w:id="1"/>
      <w:proofErr w:type="spellStart"/>
      <w:r w:rsidRPr="0FA19DD6">
        <w:rPr>
          <w:rFonts w:ascii="Calmetta Light" w:eastAsia="Arial" w:hAnsi="Calmetta Light" w:cs="Calmetta Light"/>
          <w:color w:val="auto"/>
          <w:sz w:val="24"/>
          <w:szCs w:val="24"/>
        </w:rPr>
        <w:t>meinJobRad</w:t>
      </w:r>
      <w:proofErr w:type="spellEnd"/>
      <w:r w:rsidRPr="0FA19DD6">
        <w:rPr>
          <w:rFonts w:ascii="Calmetta Light" w:eastAsia="Arial" w:hAnsi="Calmetta Light" w:cs="Calmetta Light"/>
          <w:color w:val="auto"/>
          <w:sz w:val="24"/>
          <w:szCs w:val="24"/>
        </w:rPr>
        <w:t xml:space="preserve">®-Portal </w:t>
      </w:r>
      <w:commentRangeEnd w:id="1"/>
      <w:r>
        <w:commentReference w:id="1"/>
      </w:r>
      <w:r w:rsidRPr="0FA19DD6">
        <w:rPr>
          <w:rFonts w:ascii="Calmetta Light" w:eastAsia="Arial" w:hAnsi="Calmetta Light" w:cs="Calmetta Light"/>
          <w:color w:val="auto"/>
          <w:sz w:val="24"/>
          <w:szCs w:val="24"/>
        </w:rPr>
        <w:t>Rad beantragen und steuerliche Förderung sichern!</w:t>
      </w:r>
    </w:p>
    <w:p w14:paraId="437C8551" w14:textId="77777777" w:rsidR="0030256D" w:rsidRDefault="0030256D" w:rsidP="0030256D">
      <w:pPr>
        <w:spacing w:line="264" w:lineRule="auto"/>
        <w:ind w:left="227" w:hanging="227"/>
        <w:rPr>
          <w:rFonts w:ascii="Calmetta Light" w:eastAsia="Arial" w:hAnsi="Calmetta Light" w:cs="Calmetta Light"/>
          <w:color w:val="2B373D"/>
          <w:sz w:val="24"/>
          <w:szCs w:val="24"/>
        </w:rPr>
      </w:pPr>
    </w:p>
    <w:p w14:paraId="1B134DAB" w14:textId="117E971C" w:rsidR="0030256D" w:rsidRPr="000171E5" w:rsidRDefault="0030256D" w:rsidP="00820052">
      <w:pPr>
        <w:pStyle w:val="Zwischenberschrift"/>
        <w:rPr>
          <w:rFonts w:ascii="Calmetta" w:hAnsi="Calmetta" w:cs="Calmetta"/>
        </w:rPr>
      </w:pPr>
      <w:r w:rsidRPr="000171E5">
        <w:rPr>
          <w:rFonts w:ascii="Calmetta" w:hAnsi="Calmetta" w:cs="Calmetta"/>
        </w:rPr>
        <w:lastRenderedPageBreak/>
        <w:t xml:space="preserve">Was </w:t>
      </w:r>
      <w:r w:rsidR="00183027" w:rsidRPr="000171E5">
        <w:rPr>
          <w:rFonts w:ascii="Calmetta" w:hAnsi="Calmetta" w:cs="Calmetta"/>
        </w:rPr>
        <w:t>möchten Sie</w:t>
      </w:r>
      <w:r w:rsidRPr="000171E5">
        <w:rPr>
          <w:rFonts w:ascii="Calmetta" w:hAnsi="Calmetta" w:cs="Calmetta"/>
        </w:rPr>
        <w:t xml:space="preserve"> noch wissen? </w:t>
      </w:r>
    </w:p>
    <w:p w14:paraId="53B5889D" w14:textId="767C296E" w:rsidR="00E832B5" w:rsidRPr="00B106E9" w:rsidRDefault="0030256D" w:rsidP="0030256D">
      <w:pPr>
        <w:rPr>
          <w:rFonts w:ascii="Calmetta Light" w:eastAsia="Arial" w:hAnsi="Calmetta Light" w:cs="Calmetta Light"/>
          <w:color w:val="000000" w:themeColor="text1"/>
          <w:sz w:val="24"/>
          <w:szCs w:val="24"/>
        </w:rPr>
      </w:pPr>
      <w:r w:rsidRPr="00B106E9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Im </w:t>
      </w:r>
      <w:commentRangeStart w:id="2"/>
      <w:proofErr w:type="spellStart"/>
      <w:r w:rsidRPr="00B106E9">
        <w:rPr>
          <w:rFonts w:ascii="Calmetta Light" w:eastAsia="Arial" w:hAnsi="Calmetta Light" w:cs="Calmetta Light"/>
          <w:color w:val="000000" w:themeColor="text1"/>
          <w:sz w:val="24"/>
          <w:szCs w:val="24"/>
        </w:rPr>
        <w:t>meinJobRad</w:t>
      </w:r>
      <w:proofErr w:type="spellEnd"/>
      <w:r w:rsidRPr="00B106E9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®-Portal </w:t>
      </w:r>
      <w:commentRangeEnd w:id="2"/>
      <w:r w:rsidRPr="00B106E9">
        <w:rPr>
          <w:rFonts w:ascii="Calmetta Light" w:eastAsia="Arial" w:hAnsi="Calmetta Light" w:cs="Calmetta Light"/>
          <w:color w:val="000000" w:themeColor="text1"/>
          <w:sz w:val="24"/>
          <w:szCs w:val="24"/>
        </w:rPr>
        <w:commentReference w:id="2"/>
      </w:r>
      <w:r w:rsidR="00183027">
        <w:rPr>
          <w:rFonts w:ascii="Calmetta Light" w:eastAsia="Arial" w:hAnsi="Calmetta Light" w:cs="Calmetta Light"/>
          <w:color w:val="000000" w:themeColor="text1"/>
          <w:sz w:val="24"/>
          <w:szCs w:val="24"/>
        </w:rPr>
        <w:t>finden Sie</w:t>
      </w:r>
      <w:r w:rsidRPr="00B106E9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viele Infos und Tipps. Zum Beispiel </w:t>
      </w:r>
      <w:r w:rsidR="00183027">
        <w:rPr>
          <w:rFonts w:ascii="Calmetta Light" w:eastAsia="Arial" w:hAnsi="Calmetta Light" w:cs="Calmetta Light"/>
          <w:color w:val="000000" w:themeColor="text1"/>
          <w:sz w:val="24"/>
          <w:szCs w:val="24"/>
        </w:rPr>
        <w:t>können Sie Ihre</w:t>
      </w:r>
      <w:r w:rsidRPr="00B106E9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</w:t>
      </w:r>
      <w:proofErr w:type="gramStart"/>
      <w:r w:rsidRPr="00B106E9">
        <w:rPr>
          <w:rFonts w:ascii="Calmetta Light" w:eastAsia="Arial" w:hAnsi="Calmetta Light" w:cs="Calmetta Light"/>
          <w:color w:val="000000" w:themeColor="text1"/>
          <w:sz w:val="24"/>
          <w:szCs w:val="24"/>
        </w:rPr>
        <w:t>ganz persönliche</w:t>
      </w:r>
      <w:proofErr w:type="gramEnd"/>
      <w:r w:rsidRPr="00B106E9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Ersparnis berechnen. Oder </w:t>
      </w:r>
      <w:r w:rsidR="00183027">
        <w:rPr>
          <w:rFonts w:ascii="Calmetta Light" w:eastAsia="Arial" w:hAnsi="Calmetta Light" w:cs="Calmetta Light"/>
          <w:color w:val="000000" w:themeColor="text1"/>
          <w:sz w:val="24"/>
          <w:szCs w:val="24"/>
        </w:rPr>
        <w:t>s</w:t>
      </w:r>
      <w:r w:rsidRPr="00B106E9">
        <w:rPr>
          <w:rFonts w:ascii="Calmetta Light" w:eastAsia="Arial" w:hAnsi="Calmetta Light" w:cs="Calmetta Light"/>
          <w:color w:val="000000" w:themeColor="text1"/>
          <w:sz w:val="24"/>
          <w:szCs w:val="24"/>
        </w:rPr>
        <w:t>ich zu einem 30-minütigen, kostenlosen Web-Seminar anmelden</w:t>
      </w:r>
      <w:r w:rsidR="00183027">
        <w:rPr>
          <w:rFonts w:ascii="Calmetta Light" w:eastAsia="Arial" w:hAnsi="Calmetta Light" w:cs="Calmetta Light"/>
          <w:color w:val="000000" w:themeColor="text1"/>
          <w:sz w:val="24"/>
          <w:szCs w:val="24"/>
        </w:rPr>
        <w:t>.</w:t>
      </w:r>
    </w:p>
    <w:sectPr w:rsidR="00E832B5" w:rsidRPr="00B106E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JobRad GmbH" w:date="2024-10-09T15:04:00Z" w:initials="JR">
    <w:p w14:paraId="1F4DE524" w14:textId="01A4D52A" w:rsidR="0030256D" w:rsidRDefault="0030256D" w:rsidP="0030256D">
      <w:pPr>
        <w:pStyle w:val="Kommentartext"/>
      </w:pPr>
      <w:r>
        <w:rPr>
          <w:rStyle w:val="Kommentarzeichen"/>
        </w:rPr>
        <w:annotationRef/>
      </w:r>
      <w:r>
        <w:t>Hinterlegen Sie hier den Link zum individuellen meinJobRad®-Portal Ihrer Firma.</w:t>
      </w:r>
    </w:p>
  </w:comment>
  <w:comment w:id="1" w:author="JobRad GmbH" w:date="2024-10-09T15:04:00Z" w:initials="JR">
    <w:p w14:paraId="0A5C614F" w14:textId="77777777" w:rsidR="0030256D" w:rsidRDefault="0030256D" w:rsidP="0030256D">
      <w:pPr>
        <w:pStyle w:val="Kommentartext"/>
      </w:pPr>
      <w:r>
        <w:rPr>
          <w:rStyle w:val="Kommentarzeichen"/>
        </w:rPr>
        <w:annotationRef/>
      </w:r>
      <w:r>
        <w:t>Hinterlegen Sie hier den Link zum individuellen meinJobRad®-Portal Ihrer Firma.</w:t>
      </w:r>
    </w:p>
  </w:comment>
  <w:comment w:id="2" w:author="JobRad GmbH" w:date="2024-10-09T15:04:00Z" w:initials="JR">
    <w:p w14:paraId="150DD544" w14:textId="77777777" w:rsidR="0030256D" w:rsidRDefault="0030256D" w:rsidP="0030256D">
      <w:pPr>
        <w:pStyle w:val="Kommentartext"/>
      </w:pPr>
      <w:r>
        <w:rPr>
          <w:rStyle w:val="Kommentarzeichen"/>
        </w:rPr>
        <w:annotationRef/>
      </w:r>
      <w:r>
        <w:t>Hinterlegen Sie hier den Link zum individuellen meinJobRad®-Portal Ihrer Firma.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1F4DE524" w15:done="0"/>
  <w15:commentEx w15:paraId="0A5C614F" w15:done="0"/>
  <w15:commentEx w15:paraId="150DD544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298BD4F6" w16cex:dateUtc="2024-10-09T13:04:00Z"/>
  <w16cex:commentExtensible w16cex:durableId="484E9720" w16cex:dateUtc="2024-10-09T13:04:00Z"/>
  <w16cex:commentExtensible w16cex:durableId="3A1DBA5E" w16cex:dateUtc="2024-10-09T13:0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1F4DE524" w16cid:durableId="298BD4F6"/>
  <w16cid:commentId w16cid:paraId="0A5C614F" w16cid:durableId="484E9720"/>
  <w16cid:commentId w16cid:paraId="150DD544" w16cid:durableId="3A1DBA5E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metta Light">
    <w:panose1 w:val="020B0403020203030204"/>
    <w:charset w:val="00"/>
    <w:family w:val="swiss"/>
    <w:pitch w:val="variable"/>
    <w:sig w:usb0="A00000EF" w:usb1="5200E47B" w:usb2="00000028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metta">
    <w:panose1 w:val="020B0603020203030204"/>
    <w:charset w:val="00"/>
    <w:family w:val="swiss"/>
    <w:pitch w:val="variable"/>
    <w:sig w:usb0="A00000EF" w:usb1="5200E47B" w:usb2="00000028" w:usb3="00000000" w:csb0="00000093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9E40C0"/>
    <w:multiLevelType w:val="hybridMultilevel"/>
    <w:tmpl w:val="AA3097F2"/>
    <w:lvl w:ilvl="0" w:tplc="BCF44CF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D89ED3F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5790892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38B8648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E608450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9CC0171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B8922F7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33E423B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4A1EB63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abstractNum w:abstractNumId="1" w15:restartNumberingAfterBreak="0">
    <w:nsid w:val="15D77DC1"/>
    <w:multiLevelType w:val="hybridMultilevel"/>
    <w:tmpl w:val="B3CABA88"/>
    <w:lvl w:ilvl="0" w:tplc="A2365E94">
      <w:start w:val="5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0020D1"/>
    <w:multiLevelType w:val="hybridMultilevel"/>
    <w:tmpl w:val="5E30F09C"/>
    <w:lvl w:ilvl="0" w:tplc="59C40D9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9DC07FD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A88233F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C366B58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9340742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9C1425C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FA5EA71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D242CB8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77BCDF6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abstractNum w:abstractNumId="3" w15:restartNumberingAfterBreak="0">
    <w:nsid w:val="1AB952A4"/>
    <w:multiLevelType w:val="hybridMultilevel"/>
    <w:tmpl w:val="012670E2"/>
    <w:lvl w:ilvl="0" w:tplc="14820ED2">
      <w:start w:val="932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685A0B"/>
    <w:multiLevelType w:val="multilevel"/>
    <w:tmpl w:val="E4FC4392"/>
    <w:styleLink w:val="zzzListeAufzhlung"/>
    <w:lvl w:ilvl="0">
      <w:start w:val="1"/>
      <w:numFmt w:val="decimal"/>
      <w:pStyle w:val="Aufzhlung"/>
      <w:lvlText w:val="%1)"/>
      <w:lvlJc w:val="left"/>
      <w:pPr>
        <w:ind w:left="227" w:hanging="227"/>
      </w:pPr>
      <w:rPr>
        <w:rFonts w:ascii="Calmetta Light" w:eastAsia="Arial" w:hAnsi="Calmetta Light" w:cs="Calmetta Light"/>
        <w:color w:val="000000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000000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5" w15:restartNumberingAfterBreak="0">
    <w:nsid w:val="30D64785"/>
    <w:multiLevelType w:val="hybridMultilevel"/>
    <w:tmpl w:val="0186EF06"/>
    <w:lvl w:ilvl="0" w:tplc="380A3DA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265E380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4B823DF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264CAC7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66089C9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783E4DE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32D8169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74E612A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99D0528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abstractNum w:abstractNumId="6" w15:restartNumberingAfterBreak="0">
    <w:nsid w:val="53A350AD"/>
    <w:multiLevelType w:val="multilevel"/>
    <w:tmpl w:val="ADD450AA"/>
    <w:lvl w:ilvl="0">
      <w:start w:val="1"/>
      <w:numFmt w:val="decimal"/>
      <w:lvlText w:val="%1)"/>
      <w:lvlJc w:val="left"/>
      <w:pPr>
        <w:ind w:left="360" w:hanging="360"/>
      </w:pPr>
      <w:rPr>
        <w:color w:val="000000" w:themeColor="text1"/>
        <w:position w:val="0"/>
      </w:rPr>
    </w:lvl>
    <w:lvl w:ilvl="1">
      <w:start w:val="1"/>
      <w:numFmt w:val="bullet"/>
      <w:lvlText w:val="-"/>
      <w:lvlJc w:val="left"/>
      <w:pPr>
        <w:ind w:left="454" w:hanging="227"/>
      </w:pPr>
      <w:rPr>
        <w:rFonts w:ascii="Courier New" w:hAnsi="Courier New" w:hint="default"/>
        <w:color w:val="000000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7" w15:restartNumberingAfterBreak="0">
    <w:nsid w:val="5730089C"/>
    <w:multiLevelType w:val="hybridMultilevel"/>
    <w:tmpl w:val="171E527C"/>
    <w:lvl w:ilvl="0" w:tplc="A3602A74">
      <w:start w:val="6"/>
      <w:numFmt w:val="bullet"/>
      <w:lvlText w:val="-"/>
      <w:lvlJc w:val="left"/>
      <w:pPr>
        <w:ind w:left="720" w:hanging="360"/>
      </w:pPr>
      <w:rPr>
        <w:rFonts w:ascii="Calmetta Light" w:eastAsia="Arial" w:hAnsi="Calmetta Light" w:cs="Calmetta Light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C027B0B"/>
    <w:multiLevelType w:val="hybridMultilevel"/>
    <w:tmpl w:val="0B6A2C2E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1923BE"/>
    <w:multiLevelType w:val="hybridMultilevel"/>
    <w:tmpl w:val="B25AA5B2"/>
    <w:lvl w:ilvl="0" w:tplc="0DACF2C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DB24785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D6FE4A1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94E4644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176267E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204A25A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2A8460A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4D98178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FFBC8A6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abstractNum w:abstractNumId="10" w15:restartNumberingAfterBreak="0">
    <w:nsid w:val="6EB31F6F"/>
    <w:multiLevelType w:val="hybridMultilevel"/>
    <w:tmpl w:val="9CC243FC"/>
    <w:lvl w:ilvl="0" w:tplc="14F2D944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9B30C3E"/>
    <w:multiLevelType w:val="hybridMultilevel"/>
    <w:tmpl w:val="92D202F4"/>
    <w:lvl w:ilvl="0" w:tplc="9ABCC7C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EA5C8A5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EC1A37F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855EDAF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028E3E7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06D2FC8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446EAE2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4412D52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C0F6231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num w:numId="1" w16cid:durableId="423458712">
    <w:abstractNumId w:val="1"/>
  </w:num>
  <w:num w:numId="2" w16cid:durableId="1028994381">
    <w:abstractNumId w:val="8"/>
  </w:num>
  <w:num w:numId="3" w16cid:durableId="1876891975">
    <w:abstractNumId w:val="2"/>
  </w:num>
  <w:num w:numId="4" w16cid:durableId="1837184356">
    <w:abstractNumId w:val="5"/>
  </w:num>
  <w:num w:numId="5" w16cid:durableId="442382558">
    <w:abstractNumId w:val="9"/>
  </w:num>
  <w:num w:numId="6" w16cid:durableId="1615019635">
    <w:abstractNumId w:val="0"/>
  </w:num>
  <w:num w:numId="7" w16cid:durableId="1976249692">
    <w:abstractNumId w:val="11"/>
  </w:num>
  <w:num w:numId="8" w16cid:durableId="1004358260">
    <w:abstractNumId w:val="3"/>
  </w:num>
  <w:num w:numId="9" w16cid:durableId="818493697">
    <w:abstractNumId w:val="10"/>
  </w:num>
  <w:num w:numId="10" w16cid:durableId="1289168642">
    <w:abstractNumId w:val="4"/>
  </w:num>
  <w:num w:numId="11" w16cid:durableId="1519150455">
    <w:abstractNumId w:val="7"/>
  </w:num>
  <w:num w:numId="12" w16cid:durableId="1135021829">
    <w:abstractNumId w:val="6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B7A"/>
    <w:rsid w:val="00003ED0"/>
    <w:rsid w:val="0001272B"/>
    <w:rsid w:val="000137C2"/>
    <w:rsid w:val="000171E5"/>
    <w:rsid w:val="00022FB0"/>
    <w:rsid w:val="00030A41"/>
    <w:rsid w:val="000311B9"/>
    <w:rsid w:val="0003461E"/>
    <w:rsid w:val="00040CFA"/>
    <w:rsid w:val="00040FD7"/>
    <w:rsid w:val="000422FF"/>
    <w:rsid w:val="00046C2F"/>
    <w:rsid w:val="00051858"/>
    <w:rsid w:val="0005791B"/>
    <w:rsid w:val="00060EBB"/>
    <w:rsid w:val="00064CDB"/>
    <w:rsid w:val="00067398"/>
    <w:rsid w:val="00073C1E"/>
    <w:rsid w:val="0008066C"/>
    <w:rsid w:val="00080ECD"/>
    <w:rsid w:val="00085023"/>
    <w:rsid w:val="000902D5"/>
    <w:rsid w:val="000A0903"/>
    <w:rsid w:val="000A1FFE"/>
    <w:rsid w:val="000A362E"/>
    <w:rsid w:val="000A5819"/>
    <w:rsid w:val="000A601C"/>
    <w:rsid w:val="000B2669"/>
    <w:rsid w:val="000B2D8A"/>
    <w:rsid w:val="000C06CA"/>
    <w:rsid w:val="000D6220"/>
    <w:rsid w:val="000E5CD7"/>
    <w:rsid w:val="000E7FC3"/>
    <w:rsid w:val="000F09A7"/>
    <w:rsid w:val="000F5330"/>
    <w:rsid w:val="00125BF7"/>
    <w:rsid w:val="00134E1D"/>
    <w:rsid w:val="00136D68"/>
    <w:rsid w:val="00137425"/>
    <w:rsid w:val="00137E26"/>
    <w:rsid w:val="00141823"/>
    <w:rsid w:val="00143343"/>
    <w:rsid w:val="00154441"/>
    <w:rsid w:val="001806DB"/>
    <w:rsid w:val="00183027"/>
    <w:rsid w:val="00191F45"/>
    <w:rsid w:val="001929C3"/>
    <w:rsid w:val="00193423"/>
    <w:rsid w:val="001B6A15"/>
    <w:rsid w:val="001C26E6"/>
    <w:rsid w:val="001C4CEE"/>
    <w:rsid w:val="001E00B4"/>
    <w:rsid w:val="001E2789"/>
    <w:rsid w:val="001E4CB5"/>
    <w:rsid w:val="00204E24"/>
    <w:rsid w:val="00210094"/>
    <w:rsid w:val="00231DDD"/>
    <w:rsid w:val="0023403C"/>
    <w:rsid w:val="00246F83"/>
    <w:rsid w:val="0025241F"/>
    <w:rsid w:val="002613B9"/>
    <w:rsid w:val="00277E0C"/>
    <w:rsid w:val="00284170"/>
    <w:rsid w:val="00293533"/>
    <w:rsid w:val="002936DB"/>
    <w:rsid w:val="00295C9E"/>
    <w:rsid w:val="002B47B3"/>
    <w:rsid w:val="002C36A4"/>
    <w:rsid w:val="002C42D7"/>
    <w:rsid w:val="002D06EA"/>
    <w:rsid w:val="0030256D"/>
    <w:rsid w:val="003044C1"/>
    <w:rsid w:val="003143AC"/>
    <w:rsid w:val="0031760C"/>
    <w:rsid w:val="00321AB9"/>
    <w:rsid w:val="00327F09"/>
    <w:rsid w:val="00334A10"/>
    <w:rsid w:val="00341FEC"/>
    <w:rsid w:val="00342544"/>
    <w:rsid w:val="00345A6F"/>
    <w:rsid w:val="003504B4"/>
    <w:rsid w:val="00353A36"/>
    <w:rsid w:val="00357BF8"/>
    <w:rsid w:val="00374D80"/>
    <w:rsid w:val="0037687E"/>
    <w:rsid w:val="003806D8"/>
    <w:rsid w:val="00393B0D"/>
    <w:rsid w:val="003A014D"/>
    <w:rsid w:val="003A4992"/>
    <w:rsid w:val="003A63A3"/>
    <w:rsid w:val="003B6C9B"/>
    <w:rsid w:val="003B7037"/>
    <w:rsid w:val="003C3A68"/>
    <w:rsid w:val="003C5D5F"/>
    <w:rsid w:val="003C6D58"/>
    <w:rsid w:val="003D3C18"/>
    <w:rsid w:val="003E1D37"/>
    <w:rsid w:val="003E45F9"/>
    <w:rsid w:val="003E65F5"/>
    <w:rsid w:val="003E671F"/>
    <w:rsid w:val="003F10A2"/>
    <w:rsid w:val="003F6249"/>
    <w:rsid w:val="003F689C"/>
    <w:rsid w:val="00404451"/>
    <w:rsid w:val="00404E04"/>
    <w:rsid w:val="00407DF7"/>
    <w:rsid w:val="004145A3"/>
    <w:rsid w:val="00427A36"/>
    <w:rsid w:val="00430A44"/>
    <w:rsid w:val="004356C1"/>
    <w:rsid w:val="00435B83"/>
    <w:rsid w:val="004369F8"/>
    <w:rsid w:val="00440069"/>
    <w:rsid w:val="004428B8"/>
    <w:rsid w:val="00446940"/>
    <w:rsid w:val="00451283"/>
    <w:rsid w:val="004547AD"/>
    <w:rsid w:val="004577EE"/>
    <w:rsid w:val="0047062A"/>
    <w:rsid w:val="00473BE2"/>
    <w:rsid w:val="004847A8"/>
    <w:rsid w:val="004858E1"/>
    <w:rsid w:val="00486493"/>
    <w:rsid w:val="00492782"/>
    <w:rsid w:val="00493BF5"/>
    <w:rsid w:val="00495406"/>
    <w:rsid w:val="004A614A"/>
    <w:rsid w:val="004B1877"/>
    <w:rsid w:val="004C6ADA"/>
    <w:rsid w:val="004E1D45"/>
    <w:rsid w:val="004E1EC9"/>
    <w:rsid w:val="004E2CCF"/>
    <w:rsid w:val="00501D6C"/>
    <w:rsid w:val="0050786D"/>
    <w:rsid w:val="00520D82"/>
    <w:rsid w:val="00530211"/>
    <w:rsid w:val="00531947"/>
    <w:rsid w:val="00535F61"/>
    <w:rsid w:val="00561AFA"/>
    <w:rsid w:val="005709BE"/>
    <w:rsid w:val="005722AA"/>
    <w:rsid w:val="00580AFB"/>
    <w:rsid w:val="00583093"/>
    <w:rsid w:val="00583D3A"/>
    <w:rsid w:val="00584348"/>
    <w:rsid w:val="0059157A"/>
    <w:rsid w:val="005A46E9"/>
    <w:rsid w:val="005B055B"/>
    <w:rsid w:val="005B32D1"/>
    <w:rsid w:val="005D23F7"/>
    <w:rsid w:val="005D375A"/>
    <w:rsid w:val="005E007C"/>
    <w:rsid w:val="005E0468"/>
    <w:rsid w:val="005E0B3F"/>
    <w:rsid w:val="005E3B05"/>
    <w:rsid w:val="005E4952"/>
    <w:rsid w:val="005E4B75"/>
    <w:rsid w:val="005F1333"/>
    <w:rsid w:val="005F5610"/>
    <w:rsid w:val="005F6F2D"/>
    <w:rsid w:val="0060451B"/>
    <w:rsid w:val="00604524"/>
    <w:rsid w:val="0061661F"/>
    <w:rsid w:val="00624A82"/>
    <w:rsid w:val="00625B9D"/>
    <w:rsid w:val="0062622E"/>
    <w:rsid w:val="006267A2"/>
    <w:rsid w:val="006272EC"/>
    <w:rsid w:val="00632DF5"/>
    <w:rsid w:val="00643F67"/>
    <w:rsid w:val="006534E3"/>
    <w:rsid w:val="00654B42"/>
    <w:rsid w:val="006666FF"/>
    <w:rsid w:val="00677CDF"/>
    <w:rsid w:val="00695CD2"/>
    <w:rsid w:val="00696638"/>
    <w:rsid w:val="006A5537"/>
    <w:rsid w:val="006B3FC3"/>
    <w:rsid w:val="006B54A4"/>
    <w:rsid w:val="006B65EB"/>
    <w:rsid w:val="006B6BF3"/>
    <w:rsid w:val="006C4F24"/>
    <w:rsid w:val="006E03CA"/>
    <w:rsid w:val="006E3789"/>
    <w:rsid w:val="006E4BAA"/>
    <w:rsid w:val="006E540A"/>
    <w:rsid w:val="007027D6"/>
    <w:rsid w:val="00704133"/>
    <w:rsid w:val="00705937"/>
    <w:rsid w:val="007202CA"/>
    <w:rsid w:val="007207D1"/>
    <w:rsid w:val="0072399F"/>
    <w:rsid w:val="00724691"/>
    <w:rsid w:val="00725250"/>
    <w:rsid w:val="00735DD9"/>
    <w:rsid w:val="007412CE"/>
    <w:rsid w:val="00742BCC"/>
    <w:rsid w:val="00756790"/>
    <w:rsid w:val="00761902"/>
    <w:rsid w:val="00766179"/>
    <w:rsid w:val="00766208"/>
    <w:rsid w:val="0077380B"/>
    <w:rsid w:val="00787A2F"/>
    <w:rsid w:val="0079354F"/>
    <w:rsid w:val="007A3156"/>
    <w:rsid w:val="007A4B76"/>
    <w:rsid w:val="007A4BD7"/>
    <w:rsid w:val="007B0FCA"/>
    <w:rsid w:val="007C1B25"/>
    <w:rsid w:val="007C33E1"/>
    <w:rsid w:val="007C72BD"/>
    <w:rsid w:val="007D1B86"/>
    <w:rsid w:val="007D1E19"/>
    <w:rsid w:val="007E1C8B"/>
    <w:rsid w:val="007E5104"/>
    <w:rsid w:val="007F37D6"/>
    <w:rsid w:val="007F7C52"/>
    <w:rsid w:val="00803239"/>
    <w:rsid w:val="008045A5"/>
    <w:rsid w:val="00805BD3"/>
    <w:rsid w:val="00820052"/>
    <w:rsid w:val="00825B9F"/>
    <w:rsid w:val="00827A78"/>
    <w:rsid w:val="00837B62"/>
    <w:rsid w:val="00852DB8"/>
    <w:rsid w:val="00855DBF"/>
    <w:rsid w:val="00857F82"/>
    <w:rsid w:val="008650D9"/>
    <w:rsid w:val="00872CD2"/>
    <w:rsid w:val="00873BF7"/>
    <w:rsid w:val="0088347A"/>
    <w:rsid w:val="008935D2"/>
    <w:rsid w:val="00895352"/>
    <w:rsid w:val="008B027F"/>
    <w:rsid w:val="008B034A"/>
    <w:rsid w:val="008B5073"/>
    <w:rsid w:val="008B561D"/>
    <w:rsid w:val="008B5C94"/>
    <w:rsid w:val="008B74ED"/>
    <w:rsid w:val="008C0E83"/>
    <w:rsid w:val="008C4D80"/>
    <w:rsid w:val="008C53F8"/>
    <w:rsid w:val="008C5A0B"/>
    <w:rsid w:val="008D2C56"/>
    <w:rsid w:val="008D3577"/>
    <w:rsid w:val="008D48CD"/>
    <w:rsid w:val="008E4B4B"/>
    <w:rsid w:val="008E6545"/>
    <w:rsid w:val="008F0FB1"/>
    <w:rsid w:val="008F6665"/>
    <w:rsid w:val="00912762"/>
    <w:rsid w:val="00915D11"/>
    <w:rsid w:val="00925737"/>
    <w:rsid w:val="009326F3"/>
    <w:rsid w:val="0093556A"/>
    <w:rsid w:val="0093613D"/>
    <w:rsid w:val="00940346"/>
    <w:rsid w:val="009416A6"/>
    <w:rsid w:val="00942BC8"/>
    <w:rsid w:val="009509AD"/>
    <w:rsid w:val="00950C85"/>
    <w:rsid w:val="0095130D"/>
    <w:rsid w:val="009536D8"/>
    <w:rsid w:val="009650D0"/>
    <w:rsid w:val="009666DA"/>
    <w:rsid w:val="0097233C"/>
    <w:rsid w:val="009833B3"/>
    <w:rsid w:val="00985A2A"/>
    <w:rsid w:val="00992B50"/>
    <w:rsid w:val="00995FA0"/>
    <w:rsid w:val="00997D1D"/>
    <w:rsid w:val="009A6BB0"/>
    <w:rsid w:val="009B3194"/>
    <w:rsid w:val="009B4A79"/>
    <w:rsid w:val="009B7D81"/>
    <w:rsid w:val="009C7164"/>
    <w:rsid w:val="009F0250"/>
    <w:rsid w:val="009F6BBF"/>
    <w:rsid w:val="009F6FD4"/>
    <w:rsid w:val="00A0157E"/>
    <w:rsid w:val="00A01615"/>
    <w:rsid w:val="00A11058"/>
    <w:rsid w:val="00A11B42"/>
    <w:rsid w:val="00A14BA2"/>
    <w:rsid w:val="00A15C6D"/>
    <w:rsid w:val="00A24F92"/>
    <w:rsid w:val="00A26EF2"/>
    <w:rsid w:val="00A61308"/>
    <w:rsid w:val="00A622F6"/>
    <w:rsid w:val="00A80734"/>
    <w:rsid w:val="00A90806"/>
    <w:rsid w:val="00AA0101"/>
    <w:rsid w:val="00AB1D6A"/>
    <w:rsid w:val="00AC15C0"/>
    <w:rsid w:val="00AC637B"/>
    <w:rsid w:val="00AD1171"/>
    <w:rsid w:val="00AD4009"/>
    <w:rsid w:val="00AD6765"/>
    <w:rsid w:val="00AD6AD8"/>
    <w:rsid w:val="00AE23C0"/>
    <w:rsid w:val="00AE27E5"/>
    <w:rsid w:val="00AE2E43"/>
    <w:rsid w:val="00AE6373"/>
    <w:rsid w:val="00AE7E10"/>
    <w:rsid w:val="00AF063D"/>
    <w:rsid w:val="00AF1C7A"/>
    <w:rsid w:val="00AF489E"/>
    <w:rsid w:val="00AF78C9"/>
    <w:rsid w:val="00B015E5"/>
    <w:rsid w:val="00B106E9"/>
    <w:rsid w:val="00B2015D"/>
    <w:rsid w:val="00B23456"/>
    <w:rsid w:val="00B23D4C"/>
    <w:rsid w:val="00B23F12"/>
    <w:rsid w:val="00B2507A"/>
    <w:rsid w:val="00B32590"/>
    <w:rsid w:val="00B4679B"/>
    <w:rsid w:val="00B63332"/>
    <w:rsid w:val="00B91C34"/>
    <w:rsid w:val="00BB7911"/>
    <w:rsid w:val="00BC10D3"/>
    <w:rsid w:val="00BD45C3"/>
    <w:rsid w:val="00BD68F6"/>
    <w:rsid w:val="00BE3B73"/>
    <w:rsid w:val="00BE5593"/>
    <w:rsid w:val="00BF12D8"/>
    <w:rsid w:val="00BF2D07"/>
    <w:rsid w:val="00BF36BB"/>
    <w:rsid w:val="00C01F95"/>
    <w:rsid w:val="00C02ECB"/>
    <w:rsid w:val="00C04866"/>
    <w:rsid w:val="00C346F5"/>
    <w:rsid w:val="00C4405A"/>
    <w:rsid w:val="00C53501"/>
    <w:rsid w:val="00C6265C"/>
    <w:rsid w:val="00C631CA"/>
    <w:rsid w:val="00C63EE3"/>
    <w:rsid w:val="00C651F6"/>
    <w:rsid w:val="00C76F58"/>
    <w:rsid w:val="00C82EB8"/>
    <w:rsid w:val="00C82F81"/>
    <w:rsid w:val="00C83DBA"/>
    <w:rsid w:val="00C90DC5"/>
    <w:rsid w:val="00C966C7"/>
    <w:rsid w:val="00CA076D"/>
    <w:rsid w:val="00CA3DA2"/>
    <w:rsid w:val="00CC59BF"/>
    <w:rsid w:val="00CD56FE"/>
    <w:rsid w:val="00CF7968"/>
    <w:rsid w:val="00D06756"/>
    <w:rsid w:val="00D27643"/>
    <w:rsid w:val="00D345D2"/>
    <w:rsid w:val="00D349CC"/>
    <w:rsid w:val="00D44391"/>
    <w:rsid w:val="00D476BF"/>
    <w:rsid w:val="00D609F3"/>
    <w:rsid w:val="00D634F3"/>
    <w:rsid w:val="00D66A2C"/>
    <w:rsid w:val="00D71CD6"/>
    <w:rsid w:val="00D844EC"/>
    <w:rsid w:val="00D9181F"/>
    <w:rsid w:val="00D93290"/>
    <w:rsid w:val="00D958B9"/>
    <w:rsid w:val="00DA0229"/>
    <w:rsid w:val="00DA6646"/>
    <w:rsid w:val="00DB0A7F"/>
    <w:rsid w:val="00DB1408"/>
    <w:rsid w:val="00DB2840"/>
    <w:rsid w:val="00DC16D6"/>
    <w:rsid w:val="00DC4760"/>
    <w:rsid w:val="00DD3C6B"/>
    <w:rsid w:val="00DD4267"/>
    <w:rsid w:val="00DF107D"/>
    <w:rsid w:val="00E045EF"/>
    <w:rsid w:val="00E06B92"/>
    <w:rsid w:val="00E136D6"/>
    <w:rsid w:val="00E15A25"/>
    <w:rsid w:val="00E16533"/>
    <w:rsid w:val="00E40E2A"/>
    <w:rsid w:val="00E41645"/>
    <w:rsid w:val="00E45DF9"/>
    <w:rsid w:val="00E479C0"/>
    <w:rsid w:val="00E50560"/>
    <w:rsid w:val="00E564DE"/>
    <w:rsid w:val="00E644A8"/>
    <w:rsid w:val="00E65191"/>
    <w:rsid w:val="00E66BC8"/>
    <w:rsid w:val="00E72BF1"/>
    <w:rsid w:val="00E832B5"/>
    <w:rsid w:val="00E95406"/>
    <w:rsid w:val="00E95BFC"/>
    <w:rsid w:val="00E9673A"/>
    <w:rsid w:val="00EA173F"/>
    <w:rsid w:val="00EA26C6"/>
    <w:rsid w:val="00EC5B67"/>
    <w:rsid w:val="00ED10CF"/>
    <w:rsid w:val="00ED42FE"/>
    <w:rsid w:val="00ED4FF6"/>
    <w:rsid w:val="00EE3153"/>
    <w:rsid w:val="00EE5FF3"/>
    <w:rsid w:val="00EF6349"/>
    <w:rsid w:val="00EF6B15"/>
    <w:rsid w:val="00F02137"/>
    <w:rsid w:val="00F04AFF"/>
    <w:rsid w:val="00F050D0"/>
    <w:rsid w:val="00F127A6"/>
    <w:rsid w:val="00F12860"/>
    <w:rsid w:val="00F143D3"/>
    <w:rsid w:val="00F144C8"/>
    <w:rsid w:val="00F14862"/>
    <w:rsid w:val="00F15236"/>
    <w:rsid w:val="00F2667F"/>
    <w:rsid w:val="00F30B7A"/>
    <w:rsid w:val="00F32FFF"/>
    <w:rsid w:val="00F33B5C"/>
    <w:rsid w:val="00F35BFB"/>
    <w:rsid w:val="00F365F4"/>
    <w:rsid w:val="00F36D5E"/>
    <w:rsid w:val="00F41F97"/>
    <w:rsid w:val="00F44A46"/>
    <w:rsid w:val="00F51105"/>
    <w:rsid w:val="00F61DFD"/>
    <w:rsid w:val="00F94B88"/>
    <w:rsid w:val="00F9721F"/>
    <w:rsid w:val="00F974E5"/>
    <w:rsid w:val="00FA229C"/>
    <w:rsid w:val="00FB3B14"/>
    <w:rsid w:val="00FC172A"/>
    <w:rsid w:val="00FC1895"/>
    <w:rsid w:val="00FC5E5E"/>
    <w:rsid w:val="00FE253F"/>
    <w:rsid w:val="00FE41A3"/>
    <w:rsid w:val="0FA19DD6"/>
    <w:rsid w:val="643C691C"/>
    <w:rsid w:val="67E782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B3B51E"/>
  <w15:chartTrackingRefBased/>
  <w15:docId w15:val="{F6BD40C1-FB68-4479-B6FF-C47369F56B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F30B7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F30B7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F30B7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F30B7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F30B7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F30B7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F30B7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F30B7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F30B7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F30B7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F30B7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F30B7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F30B7A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F30B7A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F30B7A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F30B7A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F30B7A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F30B7A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F30B7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F30B7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F30B7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F30B7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F30B7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F30B7A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F30B7A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F30B7A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F30B7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F30B7A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F30B7A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1E4CB5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E4CB5"/>
    <w:rPr>
      <w:color w:val="605E5C"/>
      <w:shd w:val="clear" w:color="auto" w:fill="E1DFDD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F1C7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AF1C7A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AF1C7A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F1C7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F1C7A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030A41"/>
    <w:pPr>
      <w:spacing w:after="0" w:line="240" w:lineRule="auto"/>
    </w:pPr>
  </w:style>
  <w:style w:type="character" w:styleId="BesuchterLink">
    <w:name w:val="FollowedHyperlink"/>
    <w:basedOn w:val="Absatz-Standardschriftart"/>
    <w:uiPriority w:val="99"/>
    <w:semiHidden/>
    <w:unhideWhenUsed/>
    <w:rsid w:val="00D609F3"/>
    <w:rPr>
      <w:color w:val="96607D" w:themeColor="followedHyperlink"/>
      <w:u w:val="single"/>
    </w:rPr>
  </w:style>
  <w:style w:type="paragraph" w:customStyle="1" w:styleId="Flietext">
    <w:name w:val="Fließtext"/>
    <w:basedOn w:val="Standard"/>
    <w:uiPriority w:val="10"/>
    <w:qFormat/>
    <w:rsid w:val="0030256D"/>
    <w:pPr>
      <w:spacing w:after="0" w:line="264" w:lineRule="auto"/>
    </w:pPr>
    <w:rPr>
      <w:rFonts w:ascii="Arial" w:hAnsi="Arial" w:cstheme="minorHAnsi"/>
      <w:color w:val="000000" w:themeColor="text1"/>
      <w:sz w:val="20"/>
    </w:rPr>
  </w:style>
  <w:style w:type="paragraph" w:customStyle="1" w:styleId="Zwischenberschrift">
    <w:name w:val="Zwischenüberschrift"/>
    <w:basedOn w:val="Standard"/>
    <w:next w:val="Flietext"/>
    <w:uiPriority w:val="9"/>
    <w:qFormat/>
    <w:rsid w:val="0030256D"/>
    <w:pPr>
      <w:keepNext/>
      <w:keepLines/>
      <w:spacing w:before="300" w:after="0" w:line="288" w:lineRule="auto"/>
      <w:outlineLvl w:val="0"/>
    </w:pPr>
    <w:rPr>
      <w:rFonts w:ascii="Arial" w:hAnsi="Arial" w:cstheme="majorHAnsi"/>
      <w:b/>
      <w:bCs/>
      <w:color w:val="000000" w:themeColor="text1"/>
      <w:sz w:val="23"/>
      <w:szCs w:val="24"/>
    </w:rPr>
  </w:style>
  <w:style w:type="paragraph" w:customStyle="1" w:styleId="Aufzhlung">
    <w:name w:val="Aufzählung"/>
    <w:basedOn w:val="Flietext"/>
    <w:uiPriority w:val="11"/>
    <w:qFormat/>
    <w:rsid w:val="0030256D"/>
    <w:pPr>
      <w:numPr>
        <w:numId w:val="10"/>
      </w:numPr>
    </w:pPr>
  </w:style>
  <w:style w:type="numbering" w:customStyle="1" w:styleId="zzzListeAufzhlung">
    <w:name w:val="zzz_Liste_Aufzählung"/>
    <w:basedOn w:val="KeineListe"/>
    <w:uiPriority w:val="99"/>
    <w:rsid w:val="0030256D"/>
    <w:pPr>
      <w:numPr>
        <w:numId w:val="10"/>
      </w:numPr>
    </w:pPr>
  </w:style>
  <w:style w:type="paragraph" w:customStyle="1" w:styleId="Aufzhlung2">
    <w:name w:val="Aufzählung 2"/>
    <w:basedOn w:val="Aufzhlung"/>
    <w:uiPriority w:val="11"/>
    <w:qFormat/>
    <w:rsid w:val="0030256D"/>
    <w:pPr>
      <w:numPr>
        <w:ilvl w:val="1"/>
      </w:numPr>
    </w:pPr>
  </w:style>
  <w:style w:type="table" w:styleId="Tabellenraster">
    <w:name w:val="Table Grid"/>
    <w:basedOn w:val="NormaleTabelle"/>
    <w:uiPriority w:val="59"/>
    <w:rsid w:val="0030256D"/>
    <w:pPr>
      <w:spacing w:after="0" w:line="240" w:lineRule="auto"/>
    </w:pPr>
    <w:rPr>
      <w:kern w:val="0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775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9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8/08/relationships/commentsExtensible" Target="commentsExtensi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6/09/relationships/commentsIds" Target="commentsId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microsoft.com/office/2011/relationships/commentsExtended" Target="commentsExtended.xml"/><Relationship Id="rId5" Type="http://schemas.openxmlformats.org/officeDocument/2006/relationships/numbering" Target="numbering.xml"/><Relationship Id="rId15" Type="http://schemas.microsoft.com/office/2011/relationships/people" Target="people.xml"/><Relationship Id="rId10" Type="http://schemas.openxmlformats.org/officeDocument/2006/relationships/comments" Target="comments.xml"/><Relationship Id="rId4" Type="http://schemas.openxmlformats.org/officeDocument/2006/relationships/customXml" Target="../customXml/item4.xml"/><Relationship Id="rId9" Type="http://schemas.openxmlformats.org/officeDocument/2006/relationships/hyperlink" Target="https://www.jobrad.org/wissen/gesundhei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4e22e7fe3e3ad7844bfc079891c41b4c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1db45a4e66890c14d3a1ade6f0d3f747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4729C95-76A5-4734-934B-25463BFA6D9A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2.xml><?xml version="1.0" encoding="utf-8"?>
<ds:datastoreItem xmlns:ds="http://schemas.openxmlformats.org/officeDocument/2006/customXml" ds:itemID="{8DBABF03-2DA1-4DD3-9676-EB30D8D25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76BCE7F-6C13-4A1C-894A-0339594CDCF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C4329F8-773F-4D8C-8CC6-857B96ACBAD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254</Words>
  <Characters>1568</Characters>
  <Application>Microsoft Office Word</Application>
  <DocSecurity>0</DocSecurity>
  <Lines>52</Lines>
  <Paragraphs>31</Paragraphs>
  <ScaleCrop>false</ScaleCrop>
  <Company/>
  <LinksUpToDate>false</LinksUpToDate>
  <CharactersWithSpaces>1791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Kommunikationsvorlage JobRad Gesundheitstag Sie-Version</dc:title>
  <dc:subject/>
  <dc:creator>Text Macht</dc:creator>
  <cp:keywords/>
  <dc:description/>
  <cp:lastModifiedBy>JobRad GmbH</cp:lastModifiedBy>
  <cp:revision>7</cp:revision>
  <cp:lastPrinted>2025-01-22T19:14:00Z</cp:lastPrinted>
  <dcterms:created xsi:type="dcterms:W3CDTF">2025-04-23T21:41:00Z</dcterms:created>
  <dcterms:modified xsi:type="dcterms:W3CDTF">2025-06-03T14:37:00Z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